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7" w:rsidRPr="009247CA" w:rsidRDefault="00DA29B7" w:rsidP="00DA29B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9247CA">
        <w:rPr>
          <w:b/>
          <w:bCs/>
          <w:color w:val="000000"/>
          <w:sz w:val="40"/>
          <w:szCs w:val="40"/>
        </w:rPr>
        <w:t>Задание для профильного объединения «Дебют»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Задание: </w:t>
      </w:r>
      <w:r w:rsidRPr="009247CA">
        <w:rPr>
          <w:color w:val="000000"/>
          <w:sz w:val="28"/>
          <w:szCs w:val="28"/>
          <w:shd w:val="clear" w:color="auto" w:fill="FFFFFF"/>
        </w:rPr>
        <w:t>Произнесите слова и фразы, выражая голосом разные чувства.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247CA">
        <w:rPr>
          <w:b/>
          <w:bCs/>
          <w:color w:val="000000"/>
          <w:sz w:val="28"/>
          <w:szCs w:val="28"/>
        </w:rPr>
        <w:t>Упражнение 1</w:t>
      </w:r>
      <w:r>
        <w:rPr>
          <w:b/>
          <w:bCs/>
          <w:color w:val="000000"/>
          <w:sz w:val="28"/>
          <w:szCs w:val="28"/>
        </w:rPr>
        <w:t>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247CA">
        <w:rPr>
          <w:i/>
          <w:color w:val="000000"/>
          <w:sz w:val="28"/>
          <w:szCs w:val="28"/>
        </w:rPr>
        <w:t>Произнесите междометие </w:t>
      </w:r>
      <w:r w:rsidRPr="009247CA">
        <w:rPr>
          <w:i/>
          <w:iCs/>
          <w:color w:val="000000"/>
          <w:sz w:val="28"/>
          <w:szCs w:val="28"/>
        </w:rPr>
        <w:t>«о» </w:t>
      </w:r>
      <w:r w:rsidRPr="009247CA">
        <w:rPr>
          <w:i/>
          <w:color w:val="000000"/>
          <w:sz w:val="28"/>
          <w:szCs w:val="28"/>
        </w:rPr>
        <w:t>с разной интонацией: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удивленно;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радостно;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испуганно.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247CA">
        <w:rPr>
          <w:i/>
          <w:color w:val="000000"/>
          <w:sz w:val="28"/>
          <w:szCs w:val="28"/>
        </w:rPr>
        <w:t>Произнесите «да»: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восторженно;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спокойно и благожелательно;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категорическим тоном;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вопросительно;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задумчиво;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скорбно;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дерзко;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иронически;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 с сожалением.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Упражнение 2.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247CA">
        <w:rPr>
          <w:i/>
          <w:color w:val="000000"/>
          <w:sz w:val="28"/>
          <w:szCs w:val="28"/>
        </w:rPr>
        <w:t>Произнесите предложения с заданной интонацией.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i/>
          <w:iCs/>
          <w:color w:val="000000"/>
          <w:sz w:val="28"/>
          <w:szCs w:val="28"/>
        </w:rPr>
        <w:t>Повелительно: </w:t>
      </w:r>
      <w:r w:rsidRPr="009247CA">
        <w:rPr>
          <w:color w:val="000000"/>
          <w:sz w:val="28"/>
          <w:szCs w:val="28"/>
        </w:rPr>
        <w:t>Стой! Стоп! Дай! Встань! Сядь! Читай! Думай! Иди! Пиши! Вернись! Не плачь! Остановись! Беги! Внимание! Осторожно!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i/>
          <w:iCs/>
          <w:color w:val="000000"/>
          <w:sz w:val="28"/>
          <w:szCs w:val="28"/>
        </w:rPr>
        <w:t>Вопросительно: </w:t>
      </w:r>
      <w:r>
        <w:rPr>
          <w:color w:val="000000"/>
          <w:sz w:val="28"/>
          <w:szCs w:val="28"/>
        </w:rPr>
        <w:t xml:space="preserve">Здесь? Там? </w:t>
      </w:r>
      <w:r w:rsidRPr="009247CA">
        <w:rPr>
          <w:color w:val="000000"/>
          <w:sz w:val="28"/>
          <w:szCs w:val="28"/>
        </w:rPr>
        <w:t>Где? Кто? Куда? Правильно? Можно? Зачем?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i/>
          <w:iCs/>
          <w:color w:val="000000"/>
          <w:sz w:val="28"/>
          <w:szCs w:val="28"/>
        </w:rPr>
        <w:t>Утвердительно: </w:t>
      </w:r>
      <w:r w:rsidRPr="009247CA">
        <w:rPr>
          <w:color w:val="000000"/>
          <w:sz w:val="28"/>
          <w:szCs w:val="28"/>
        </w:rPr>
        <w:t>Да. Нет. Здравствуй. Прощай. Пора.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i/>
          <w:iCs/>
          <w:color w:val="000000"/>
          <w:sz w:val="28"/>
          <w:szCs w:val="28"/>
        </w:rPr>
        <w:t>Просительно: </w:t>
      </w:r>
      <w:r w:rsidRPr="009247CA">
        <w:rPr>
          <w:color w:val="000000"/>
          <w:sz w:val="28"/>
          <w:szCs w:val="28"/>
        </w:rPr>
        <w:t>Дай. Помоги. Нарисуй. Запиши. Прочитай. Извините. Подождите. Спасите! Помогите!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i/>
          <w:iCs/>
          <w:color w:val="000000"/>
          <w:sz w:val="28"/>
          <w:szCs w:val="28"/>
        </w:rPr>
        <w:t>Восторженно: </w:t>
      </w:r>
      <w:r w:rsidRPr="009247CA">
        <w:rPr>
          <w:color w:val="000000"/>
          <w:sz w:val="28"/>
          <w:szCs w:val="28"/>
        </w:rPr>
        <w:t>Великолепно!! Блеск!! Красота!! Здорово!! Молодец!! Браво!!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Упражнение 3.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247CA">
        <w:rPr>
          <w:i/>
          <w:color w:val="000000"/>
          <w:sz w:val="28"/>
          <w:szCs w:val="28"/>
        </w:rPr>
        <w:t>Произнесите слова и фразы, выражая голосом разные чувства.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 </w:t>
      </w:r>
      <w:r w:rsidRPr="009247CA">
        <w:rPr>
          <w:i/>
          <w:iCs/>
          <w:color w:val="000000"/>
          <w:sz w:val="28"/>
          <w:szCs w:val="28"/>
        </w:rPr>
        <w:t>«Открой дверь!» </w:t>
      </w:r>
      <w:r w:rsidRPr="009247CA">
        <w:rPr>
          <w:color w:val="000000"/>
          <w:sz w:val="28"/>
          <w:szCs w:val="28"/>
        </w:rPr>
        <w:t>— гневно, грустно, радостно, высокомерно, раздраженно, подавленным тоном.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lastRenderedPageBreak/>
        <w:t>• </w:t>
      </w:r>
      <w:r w:rsidRPr="009247CA">
        <w:rPr>
          <w:i/>
          <w:iCs/>
          <w:color w:val="000000"/>
          <w:sz w:val="28"/>
          <w:szCs w:val="28"/>
        </w:rPr>
        <w:t>«Пришла!» </w:t>
      </w:r>
      <w:r w:rsidRPr="009247CA">
        <w:rPr>
          <w:color w:val="000000"/>
          <w:sz w:val="28"/>
          <w:szCs w:val="28"/>
        </w:rPr>
        <w:t>— с радостью, тревогой, с презрением, с ехидством.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 </w:t>
      </w:r>
      <w:r w:rsidRPr="009247CA">
        <w:rPr>
          <w:i/>
          <w:iCs/>
          <w:color w:val="000000"/>
          <w:sz w:val="28"/>
          <w:szCs w:val="28"/>
        </w:rPr>
        <w:t>«Молодец!» </w:t>
      </w:r>
      <w:r w:rsidRPr="009247CA">
        <w:rPr>
          <w:color w:val="000000"/>
          <w:sz w:val="28"/>
          <w:szCs w:val="28"/>
        </w:rPr>
        <w:t>— восхищенно, удивленно, насмешливо, угрожающе.</w:t>
      </w:r>
    </w:p>
    <w:p w:rsidR="00DA29B7" w:rsidRPr="009247CA" w:rsidRDefault="00DA29B7" w:rsidP="00DA29B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47CA">
        <w:rPr>
          <w:color w:val="000000"/>
          <w:sz w:val="28"/>
          <w:szCs w:val="28"/>
        </w:rPr>
        <w:t>• </w:t>
      </w:r>
      <w:r w:rsidRPr="009247CA">
        <w:rPr>
          <w:i/>
          <w:iCs/>
          <w:color w:val="000000"/>
          <w:sz w:val="28"/>
          <w:szCs w:val="28"/>
        </w:rPr>
        <w:t>«Кушать подано!» </w:t>
      </w:r>
      <w:r w:rsidRPr="009247CA">
        <w:rPr>
          <w:color w:val="000000"/>
          <w:sz w:val="28"/>
          <w:szCs w:val="28"/>
        </w:rPr>
        <w:t>— ласково, удивленно, вопросительно, с огорчением, восторженно.</w:t>
      </w:r>
    </w:p>
    <w:p w:rsidR="00DA29B7" w:rsidRPr="005B0960" w:rsidRDefault="00DA29B7" w:rsidP="00DA2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4.</w:t>
      </w:r>
    </w:p>
    <w:p w:rsidR="00DA29B7" w:rsidRPr="005B0960" w:rsidRDefault="00DA29B7" w:rsidP="00DA29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предлагаемые скороговорки, как реплики в диалоге: </w:t>
      </w:r>
      <w:proofErr w:type="gramStart"/>
      <w:r w:rsidRPr="005B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5B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спрашивает, сомневается, утверждает, а слушающий, понимая цель и интонацию реплики собеседника, отвечает ему.</w:t>
      </w:r>
    </w:p>
    <w:tbl>
      <w:tblPr>
        <w:tblW w:w="936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DA29B7" w:rsidRPr="005B0960" w:rsidTr="001F47AC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0960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Реплика</w:t>
            </w:r>
          </w:p>
        </w:tc>
        <w:tc>
          <w:tcPr>
            <w:tcW w:w="4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0960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Ответная реплика</w:t>
            </w:r>
          </w:p>
        </w:tc>
      </w:tr>
      <w:tr w:rsidR="00DA29B7" w:rsidRPr="005B0960" w:rsidTr="001F47AC"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вопрос – сомнение: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 от яблони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недалеко падает?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Около кола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колокола?</w:t>
            </w:r>
          </w:p>
          <w:p w:rsidR="005B0960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 кола - </w:t>
            </w: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колокола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(да, действительно так):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 от яблони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недалеко падает.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Около кола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колокола.</w:t>
            </w:r>
          </w:p>
          <w:p w:rsidR="005B0960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 кола - </w:t>
            </w: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колокола</w:t>
            </w:r>
          </w:p>
        </w:tc>
      </w:tr>
      <w:tr w:rsidR="00DA29B7" w:rsidRPr="005B0960" w:rsidTr="001F47AC"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вопрос – удивление: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топота копыт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пыль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полю </w:t>
            </w: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летит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B0960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Съел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молодец тридцать три пирога с пирогом, да все с творогом?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и восхищение: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топота копыт</w:t>
            </w:r>
          </w:p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пыль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полю </w:t>
            </w: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летит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5B0960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Съел</w:t>
            </w: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молодец тридцать три пирога с пирогом, да все с творогом!</w:t>
            </w:r>
          </w:p>
        </w:tc>
      </w:tr>
      <w:tr w:rsidR="00DA29B7" w:rsidRPr="005B0960" w:rsidTr="001F47AC"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утверждение – восхищение:</w:t>
            </w:r>
          </w:p>
          <w:p w:rsidR="005B0960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 шакал с кошелкой, нашел </w:t>
            </w: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кушак из шелка!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29B7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сомнение (недоверие):</w:t>
            </w:r>
          </w:p>
          <w:p w:rsidR="005B0960" w:rsidRPr="005B0960" w:rsidRDefault="00DA29B7" w:rsidP="001F47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 шакал с кошелкой, нашел </w:t>
            </w:r>
            <w:r w:rsidRPr="005B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кушак из шелка?</w:t>
            </w:r>
          </w:p>
        </w:tc>
      </w:tr>
    </w:tbl>
    <w:p w:rsidR="00DA29B7" w:rsidRPr="009247CA" w:rsidRDefault="00DA29B7" w:rsidP="00DA29B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29B7" w:rsidRDefault="00DA29B7" w:rsidP="00DA29B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29B7" w:rsidRDefault="00DA29B7" w:rsidP="00DA29B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B52B3" w:rsidRDefault="00DB52B3">
      <w:bookmarkStart w:id="0" w:name="_GoBack"/>
      <w:bookmarkEnd w:id="0"/>
    </w:p>
    <w:sectPr w:rsidR="00DB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72"/>
    <w:rsid w:val="00BF3E72"/>
    <w:rsid w:val="00DA29B7"/>
    <w:rsid w:val="00D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UralSOFT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2020-05-12T10:10:00Z</dcterms:created>
  <dcterms:modified xsi:type="dcterms:W3CDTF">2020-05-12T10:10:00Z</dcterms:modified>
</cp:coreProperties>
</file>