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A6B" w:rsidRDefault="002D3964" w:rsidP="000D7A6B">
      <w:pPr>
        <w:shd w:val="clear" w:color="auto" w:fill="FFFFFF"/>
        <w:jc w:val="center"/>
        <w:rPr>
          <w:b/>
          <w:i/>
          <w:color w:val="000000"/>
          <w:sz w:val="32"/>
          <w:szCs w:val="32"/>
        </w:rPr>
      </w:pPr>
      <w:r>
        <w:rPr>
          <w:b/>
          <w:i/>
          <w:color w:val="000000"/>
          <w:sz w:val="32"/>
          <w:szCs w:val="32"/>
        </w:rPr>
        <w:t>Дополнительный материал к дистанционному занятию профильного объединения «Калейдоскоп»</w:t>
      </w:r>
      <w:r w:rsidR="000D7A6B">
        <w:rPr>
          <w:b/>
          <w:i/>
          <w:color w:val="000000"/>
          <w:sz w:val="32"/>
          <w:szCs w:val="32"/>
        </w:rPr>
        <w:t xml:space="preserve"> </w:t>
      </w:r>
    </w:p>
    <w:p w:rsidR="000D7A6B" w:rsidRDefault="000D7A6B" w:rsidP="000D7A6B">
      <w:pPr>
        <w:shd w:val="clear" w:color="auto" w:fill="FFFFFF"/>
        <w:jc w:val="center"/>
        <w:rPr>
          <w:b/>
          <w:i/>
          <w:color w:val="000000"/>
          <w:sz w:val="32"/>
          <w:szCs w:val="32"/>
        </w:rPr>
      </w:pPr>
      <w:r>
        <w:rPr>
          <w:b/>
          <w:i/>
          <w:color w:val="000000"/>
          <w:sz w:val="32"/>
          <w:szCs w:val="32"/>
        </w:rPr>
        <w:t>«Шкатул</w:t>
      </w:r>
      <w:r w:rsidR="002D3964">
        <w:rPr>
          <w:b/>
          <w:i/>
          <w:color w:val="000000"/>
          <w:sz w:val="32"/>
          <w:szCs w:val="32"/>
        </w:rPr>
        <w:t>оч</w:t>
      </w:r>
      <w:r>
        <w:rPr>
          <w:b/>
          <w:i/>
          <w:color w:val="000000"/>
          <w:sz w:val="32"/>
          <w:szCs w:val="32"/>
        </w:rPr>
        <w:t>ка</w:t>
      </w:r>
      <w:r w:rsidR="002D3964">
        <w:rPr>
          <w:b/>
          <w:i/>
          <w:color w:val="000000"/>
          <w:sz w:val="32"/>
          <w:szCs w:val="32"/>
        </w:rPr>
        <w:t xml:space="preserve"> к Дню Матери</w:t>
      </w:r>
      <w:bookmarkStart w:id="0" w:name="_GoBack"/>
      <w:bookmarkEnd w:id="0"/>
      <w:r>
        <w:rPr>
          <w:b/>
          <w:i/>
          <w:color w:val="000000"/>
          <w:sz w:val="32"/>
          <w:szCs w:val="32"/>
        </w:rPr>
        <w:t>»</w:t>
      </w:r>
    </w:p>
    <w:p w:rsidR="000D7A6B" w:rsidRDefault="000D7A6B" w:rsidP="000D7A6B">
      <w:pPr>
        <w:pStyle w:val="a3"/>
        <w:shd w:val="clear" w:color="auto" w:fill="FFFFFF"/>
        <w:spacing w:before="0" w:beforeAutospacing="0" w:after="117" w:afterAutospacing="0" w:line="368" w:lineRule="atLeast"/>
        <w:jc w:val="center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797979"/>
          <w:sz w:val="22"/>
          <w:szCs w:val="22"/>
        </w:rPr>
        <w:drawing>
          <wp:inline distT="0" distB="0" distL="0" distR="0">
            <wp:extent cx="3700145" cy="2902585"/>
            <wp:effectExtent l="0" t="0" r="0" b="0"/>
            <wp:docPr id="25" name="Рисунок 25" descr="001__1_ (700x549, 78Kb)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1__1_ (700x549, 78Kb)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A6B" w:rsidRPr="000D7A6B" w:rsidRDefault="000D7A6B" w:rsidP="000D7A6B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/>
          <w:sz w:val="28"/>
          <w:szCs w:val="28"/>
        </w:rPr>
      </w:pPr>
      <w:r w:rsidRPr="000D7A6B">
        <w:rPr>
          <w:color w:val="000000"/>
          <w:sz w:val="28"/>
          <w:szCs w:val="28"/>
        </w:rPr>
        <w:t xml:space="preserve">Когда у нас кончается скотч, что мы делаем с </w:t>
      </w:r>
      <w:proofErr w:type="spellStart"/>
      <w:r w:rsidRPr="000D7A6B">
        <w:rPr>
          <w:color w:val="000000"/>
          <w:sz w:val="28"/>
          <w:szCs w:val="28"/>
        </w:rPr>
        <w:t>бобинкой</w:t>
      </w:r>
      <w:proofErr w:type="spellEnd"/>
      <w:r w:rsidRPr="000D7A6B">
        <w:rPr>
          <w:color w:val="000000"/>
          <w:sz w:val="28"/>
          <w:szCs w:val="28"/>
        </w:rPr>
        <w:t xml:space="preserve">, </w:t>
      </w:r>
      <w:proofErr w:type="gramStart"/>
      <w:r w:rsidRPr="000D7A6B">
        <w:rPr>
          <w:color w:val="000000"/>
          <w:sz w:val="28"/>
          <w:szCs w:val="28"/>
        </w:rPr>
        <w:t>которая</w:t>
      </w:r>
      <w:proofErr w:type="gramEnd"/>
      <w:r w:rsidRPr="000D7A6B">
        <w:rPr>
          <w:color w:val="000000"/>
          <w:sz w:val="28"/>
          <w:szCs w:val="28"/>
        </w:rPr>
        <w:t xml:space="preserve"> остается? Точно, выбрасываем.</w:t>
      </w:r>
      <w:r w:rsidRPr="000D7A6B">
        <w:rPr>
          <w:color w:val="000000"/>
          <w:sz w:val="28"/>
          <w:szCs w:val="28"/>
        </w:rPr>
        <w:br/>
        <w:t>А можно сделать очень красивую коробочку-шкатулочку.</w:t>
      </w:r>
      <w:r w:rsidRPr="000D7A6B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О</w:t>
      </w:r>
      <w:r w:rsidRPr="000D7A6B">
        <w:rPr>
          <w:color w:val="000000"/>
          <w:sz w:val="28"/>
          <w:szCs w:val="28"/>
        </w:rPr>
        <w:t>на получается плотненькой, основательной, правда совсем небольшой.</w:t>
      </w:r>
      <w:r w:rsidRPr="000D7A6B">
        <w:rPr>
          <w:color w:val="000000"/>
          <w:sz w:val="28"/>
          <w:szCs w:val="28"/>
        </w:rPr>
        <w:br/>
        <w:t xml:space="preserve">Итак, берем бобину и обрываем остаток </w:t>
      </w:r>
      <w:r>
        <w:rPr>
          <w:color w:val="000000"/>
          <w:sz w:val="28"/>
          <w:szCs w:val="28"/>
        </w:rPr>
        <w:t>липкой ленты с ее поверхности:</w:t>
      </w:r>
      <w:r>
        <w:rPr>
          <w:color w:val="000000"/>
          <w:sz w:val="28"/>
          <w:szCs w:val="28"/>
        </w:rPr>
        <w:br/>
      </w:r>
      <w:r w:rsidRPr="000D7A6B">
        <w:rPr>
          <w:color w:val="000000"/>
          <w:sz w:val="28"/>
          <w:szCs w:val="28"/>
        </w:rPr>
        <w:t>Теперь нам понадобится лист плотной бумаги - не очень толстый картон (чтобы гнулся хорошо</w:t>
      </w:r>
      <w:proofErr w:type="gramStart"/>
      <w:r w:rsidRPr="000D7A6B">
        <w:rPr>
          <w:color w:val="000000"/>
          <w:sz w:val="28"/>
          <w:szCs w:val="28"/>
        </w:rPr>
        <w:t>)и</w:t>
      </w:r>
      <w:proofErr w:type="gramEnd"/>
      <w:r w:rsidRPr="000D7A6B">
        <w:rPr>
          <w:color w:val="000000"/>
          <w:sz w:val="28"/>
          <w:szCs w:val="28"/>
        </w:rPr>
        <w:t>ли плотная акварельная бумага.</w:t>
      </w:r>
      <w:r w:rsidRPr="000D7A6B">
        <w:rPr>
          <w:color w:val="000000"/>
          <w:sz w:val="28"/>
          <w:szCs w:val="28"/>
        </w:rPr>
        <w:br/>
        <w:t>Совет: хорошо взять однотонную цветную бумагу для пастели, будет смотреться красиво.</w:t>
      </w:r>
      <w:r w:rsidRPr="000D7A6B">
        <w:rPr>
          <w:color w:val="000000"/>
          <w:sz w:val="28"/>
          <w:szCs w:val="28"/>
        </w:rPr>
        <w:br/>
        <w:t>Кладем бобину на бумагу, и обводим ее карандашом снаружи:</w:t>
      </w:r>
      <w:r w:rsidRPr="000D7A6B">
        <w:rPr>
          <w:color w:val="000000"/>
          <w:sz w:val="28"/>
          <w:szCs w:val="28"/>
        </w:rPr>
        <w:br/>
      </w:r>
      <w:r>
        <w:rPr>
          <w:color w:val="000000"/>
        </w:rPr>
        <w:br/>
      </w:r>
      <w:r>
        <w:rPr>
          <w:noProof/>
          <w:color w:val="696969"/>
        </w:rPr>
        <w:drawing>
          <wp:inline distT="0" distB="0" distL="0" distR="0">
            <wp:extent cx="3242945" cy="2211705"/>
            <wp:effectExtent l="0" t="0" r="0" b="0"/>
            <wp:docPr id="24" name="Рисунок 24" descr="01__2_ (700x478, 65Kb)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1__2_ (700x478, 65Kb)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  <w:r>
        <w:rPr>
          <w:color w:val="000000"/>
        </w:rPr>
        <w:br/>
      </w:r>
      <w:r w:rsidRPr="000D7A6B">
        <w:rPr>
          <w:color w:val="000000"/>
          <w:sz w:val="28"/>
          <w:szCs w:val="28"/>
        </w:rPr>
        <w:t>Получившуюся окружность вырезаем не по контуру, а с припуском в 1,5-2 см.</w:t>
      </w:r>
      <w:r w:rsidRPr="000D7A6B">
        <w:rPr>
          <w:color w:val="000000"/>
          <w:sz w:val="28"/>
          <w:szCs w:val="28"/>
        </w:rPr>
        <w:br/>
      </w:r>
      <w:r w:rsidRPr="000D7A6B">
        <w:rPr>
          <w:color w:val="000000"/>
          <w:sz w:val="28"/>
          <w:szCs w:val="28"/>
        </w:rPr>
        <w:lastRenderedPageBreak/>
        <w:t>На припуске делаем надсечки клинышком с вершиной, упирающейся в контур обведенной окружности.</w:t>
      </w:r>
      <w:r w:rsidRPr="000D7A6B">
        <w:rPr>
          <w:color w:val="000000"/>
          <w:sz w:val="28"/>
          <w:szCs w:val="28"/>
        </w:rPr>
        <w:br/>
        <w:t>Получается такое "солнышко":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noProof/>
          <w:color w:val="696969"/>
        </w:rPr>
        <w:drawing>
          <wp:inline distT="0" distB="0" distL="0" distR="0">
            <wp:extent cx="2860040" cy="2604770"/>
            <wp:effectExtent l="0" t="0" r="0" b="5080"/>
            <wp:docPr id="23" name="Рисунок 23" descr="01__3_ (661x600, 96Kb)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1__3_ (661x600, 96Kb)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  <w:r>
        <w:rPr>
          <w:color w:val="000000"/>
        </w:rPr>
        <w:br/>
      </w:r>
      <w:r w:rsidRPr="000D7A6B">
        <w:rPr>
          <w:color w:val="000000"/>
          <w:sz w:val="28"/>
          <w:szCs w:val="28"/>
        </w:rPr>
        <w:t>Припуски у круга надо загнуть внутрь.</w:t>
      </w:r>
      <w:r w:rsidRPr="000D7A6B">
        <w:rPr>
          <w:color w:val="000000"/>
          <w:sz w:val="28"/>
          <w:szCs w:val="28"/>
        </w:rPr>
        <w:br/>
        <w:t>Чтобы удобнее и точнее сделать сгибы, сначала лучше продавить контур окружности чем-то не острым.</w:t>
      </w:r>
      <w:r w:rsidRPr="000D7A6B">
        <w:rPr>
          <w:color w:val="000000"/>
          <w:sz w:val="28"/>
          <w:szCs w:val="28"/>
        </w:rPr>
        <w:br/>
      </w:r>
      <w:r>
        <w:rPr>
          <w:color w:val="000000"/>
        </w:rPr>
        <w:br/>
      </w:r>
      <w:r>
        <w:rPr>
          <w:noProof/>
          <w:color w:val="696969"/>
        </w:rPr>
        <w:drawing>
          <wp:inline distT="0" distB="0" distL="0" distR="0">
            <wp:extent cx="2881630" cy="2392045"/>
            <wp:effectExtent l="0" t="0" r="0" b="8255"/>
            <wp:docPr id="22" name="Рисунок 22" descr="01__4_ (700x584, 74Kb)">
              <a:hlinkClick xmlns:a="http://schemas.openxmlformats.org/drawingml/2006/main" r:id="rId1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1__4_ (700x584, 74Kb)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  <w:r>
        <w:rPr>
          <w:color w:val="000000"/>
        </w:rPr>
        <w:br/>
        <w:t> </w:t>
      </w:r>
      <w:r w:rsidRPr="000D7A6B">
        <w:rPr>
          <w:color w:val="000000"/>
          <w:sz w:val="28"/>
          <w:szCs w:val="28"/>
        </w:rPr>
        <w:t>Когда у нашего "солнышка" все "лучики" загнуты внутрь, можно примерить туда наш рулончик (</w:t>
      </w:r>
      <w:proofErr w:type="spellStart"/>
      <w:r w:rsidRPr="000D7A6B">
        <w:rPr>
          <w:color w:val="000000"/>
          <w:sz w:val="28"/>
          <w:szCs w:val="28"/>
        </w:rPr>
        <w:t>бобинку</w:t>
      </w:r>
      <w:proofErr w:type="spellEnd"/>
      <w:r w:rsidRPr="000D7A6B">
        <w:rPr>
          <w:color w:val="000000"/>
          <w:sz w:val="28"/>
          <w:szCs w:val="28"/>
        </w:rPr>
        <w:t>).</w:t>
      </w:r>
      <w:r w:rsidRPr="000D7A6B">
        <w:rPr>
          <w:color w:val="000000"/>
          <w:sz w:val="28"/>
          <w:szCs w:val="28"/>
        </w:rPr>
        <w:br/>
        <w:t>Примеряем, но пока не приклеиваем!</w:t>
      </w:r>
    </w:p>
    <w:p w:rsidR="000D7A6B" w:rsidRPr="000D7A6B" w:rsidRDefault="000D7A6B" w:rsidP="000D7A6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696969"/>
        </w:rPr>
        <w:lastRenderedPageBreak/>
        <w:drawing>
          <wp:inline distT="0" distB="0" distL="0" distR="0" wp14:anchorId="72B1D533" wp14:editId="2B4CF818">
            <wp:extent cx="2722245" cy="2328545"/>
            <wp:effectExtent l="0" t="0" r="1905" b="0"/>
            <wp:docPr id="21" name="Рисунок 21" descr="01__6_ (700x597, 90Kb)">
              <a:hlinkClick xmlns:a="http://schemas.openxmlformats.org/drawingml/2006/main" r:id="rId1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1__6_ (700x597, 90Kb)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  <w:r w:rsidRPr="000D7A6B">
        <w:rPr>
          <w:color w:val="000000"/>
          <w:sz w:val="28"/>
          <w:szCs w:val="28"/>
        </w:rPr>
        <w:br/>
        <w:t>Теперь нам нужно вырезать полоску высотой ровно в высоту бобины,</w:t>
      </w:r>
      <w:r w:rsidRPr="000D7A6B">
        <w:rPr>
          <w:color w:val="000000"/>
          <w:sz w:val="28"/>
          <w:szCs w:val="28"/>
        </w:rPr>
        <w:br/>
        <w:t>и длиной, равной длине внутренней окружности рулона плюс сантиметр на припуск.</w:t>
      </w:r>
      <w:r w:rsidRPr="000D7A6B">
        <w:rPr>
          <w:color w:val="000000"/>
          <w:sz w:val="28"/>
          <w:szCs w:val="28"/>
        </w:rPr>
        <w:br/>
        <w:t>У меня это - 3,7 на 25 см.</w:t>
      </w:r>
    </w:p>
    <w:p w:rsidR="000D7A6B" w:rsidRDefault="000D7A6B" w:rsidP="000D7A6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  <w:color w:val="696969"/>
        </w:rPr>
        <w:drawing>
          <wp:inline distT="0" distB="0" distL="0" distR="0">
            <wp:extent cx="3019425" cy="2317750"/>
            <wp:effectExtent l="0" t="0" r="9525" b="6350"/>
            <wp:docPr id="20" name="Рисунок 20" descr="01__7_ (700x539, 79Kb)">
              <a:hlinkClick xmlns:a="http://schemas.openxmlformats.org/drawingml/2006/main" r:id="rId2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1__7_ (700x539, 79Kb)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  <w:r>
        <w:rPr>
          <w:color w:val="000000"/>
        </w:rPr>
        <w:br/>
        <w:t> </w:t>
      </w:r>
      <w:r w:rsidRPr="000D7A6B">
        <w:rPr>
          <w:color w:val="000000"/>
          <w:sz w:val="28"/>
          <w:szCs w:val="28"/>
        </w:rPr>
        <w:t>Прежде, чем клеить основу шкатулочки,</w:t>
      </w:r>
      <w:r w:rsidRPr="000D7A6B">
        <w:rPr>
          <w:color w:val="000000"/>
          <w:sz w:val="28"/>
          <w:szCs w:val="28"/>
        </w:rPr>
        <w:br/>
        <w:t xml:space="preserve">верхний срез </w:t>
      </w:r>
      <w:proofErr w:type="spellStart"/>
      <w:r w:rsidRPr="000D7A6B">
        <w:rPr>
          <w:color w:val="000000"/>
          <w:sz w:val="28"/>
          <w:szCs w:val="28"/>
        </w:rPr>
        <w:t>бобинки</w:t>
      </w:r>
      <w:proofErr w:type="spellEnd"/>
      <w:r w:rsidRPr="000D7A6B">
        <w:rPr>
          <w:color w:val="000000"/>
          <w:sz w:val="28"/>
          <w:szCs w:val="28"/>
        </w:rPr>
        <w:t xml:space="preserve"> закрасим акриловой краской соответствующего бумаге цвета.</w:t>
      </w:r>
      <w:r w:rsidRPr="000D7A6B">
        <w:rPr>
          <w:color w:val="000000"/>
          <w:sz w:val="28"/>
          <w:szCs w:val="28"/>
        </w:rPr>
        <w:br/>
      </w:r>
      <w:r w:rsidRPr="000D7A6B">
        <w:rPr>
          <w:color w:val="000000"/>
          <w:sz w:val="28"/>
          <w:szCs w:val="28"/>
        </w:rPr>
        <w:br/>
      </w:r>
      <w:r>
        <w:rPr>
          <w:noProof/>
          <w:color w:val="696969"/>
        </w:rPr>
        <w:drawing>
          <wp:inline distT="0" distB="0" distL="0" distR="0">
            <wp:extent cx="3359785" cy="2466975"/>
            <wp:effectExtent l="0" t="0" r="0" b="9525"/>
            <wp:docPr id="19" name="Рисунок 19" descr="01__8_ (700x513, 87Kb)">
              <a:hlinkClick xmlns:a="http://schemas.openxmlformats.org/drawingml/2006/main" r:id="rId2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1__8_ (700x513, 87Kb)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A6B" w:rsidRDefault="000D7A6B" w:rsidP="000D7A6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lastRenderedPageBreak/>
        <w:t> </w:t>
      </w:r>
      <w:r w:rsidRPr="000D7A6B">
        <w:rPr>
          <w:color w:val="000000"/>
          <w:sz w:val="28"/>
          <w:szCs w:val="28"/>
        </w:rPr>
        <w:t xml:space="preserve">Полоску бумаги приклеиваем внутрь </w:t>
      </w:r>
      <w:proofErr w:type="spellStart"/>
      <w:r w:rsidRPr="000D7A6B">
        <w:rPr>
          <w:color w:val="000000"/>
          <w:sz w:val="28"/>
          <w:szCs w:val="28"/>
        </w:rPr>
        <w:t>бобинки</w:t>
      </w:r>
      <w:proofErr w:type="spellEnd"/>
      <w:r w:rsidRPr="000D7A6B">
        <w:rPr>
          <w:color w:val="000000"/>
          <w:sz w:val="28"/>
          <w:szCs w:val="28"/>
        </w:rPr>
        <w:t>, прикладываем её к бумаге</w:t>
      </w:r>
      <w:r w:rsidRPr="000D7A6B">
        <w:rPr>
          <w:color w:val="000000"/>
          <w:sz w:val="28"/>
          <w:szCs w:val="28"/>
        </w:rPr>
        <w:br/>
        <w:t>и обводим контур внутреннего круга - это будет дно шкатулочки:</w:t>
      </w:r>
      <w:r w:rsidRPr="000D7A6B">
        <w:rPr>
          <w:color w:val="000000"/>
          <w:sz w:val="28"/>
          <w:szCs w:val="28"/>
        </w:rPr>
        <w:br/>
      </w:r>
      <w:r w:rsidRPr="000D7A6B">
        <w:rPr>
          <w:color w:val="000000"/>
          <w:sz w:val="28"/>
          <w:szCs w:val="28"/>
        </w:rPr>
        <w:br/>
      </w:r>
      <w:r>
        <w:rPr>
          <w:noProof/>
          <w:color w:val="696969"/>
        </w:rPr>
        <w:drawing>
          <wp:inline distT="0" distB="0" distL="0" distR="0">
            <wp:extent cx="3466465" cy="2637155"/>
            <wp:effectExtent l="0" t="0" r="635" b="0"/>
            <wp:docPr id="18" name="Рисунок 18" descr="01__9_ (700x533, 79Kb)">
              <a:hlinkClick xmlns:a="http://schemas.openxmlformats.org/drawingml/2006/main" r:id="rId2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1__9_ (700x533, 79Kb)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  <w:r>
        <w:rPr>
          <w:color w:val="000000"/>
        </w:rPr>
        <w:br/>
      </w:r>
      <w:r w:rsidRPr="000D7A6B">
        <w:rPr>
          <w:color w:val="000000"/>
          <w:sz w:val="28"/>
          <w:szCs w:val="28"/>
        </w:rPr>
        <w:t>Совет: можно обвести еще один такой же дополнительный круг из плотного картона,</w:t>
      </w:r>
      <w:r w:rsidRPr="000D7A6B">
        <w:rPr>
          <w:color w:val="000000"/>
          <w:sz w:val="28"/>
          <w:szCs w:val="28"/>
        </w:rPr>
        <w:br/>
        <w:t>и приклеить его потом под дно для жесткости.</w:t>
      </w:r>
      <w:r w:rsidRPr="000D7A6B">
        <w:rPr>
          <w:color w:val="000000"/>
          <w:sz w:val="28"/>
          <w:szCs w:val="28"/>
        </w:rPr>
        <w:br/>
        <w:t>Вырезать такую прокладку лучше на миллиметр меньше, чтобы она точно легла в донышко.</w:t>
      </w:r>
      <w:r w:rsidRPr="000D7A6B">
        <w:rPr>
          <w:color w:val="000000"/>
          <w:sz w:val="28"/>
          <w:szCs w:val="28"/>
        </w:rPr>
        <w:br/>
        <w:t>У нас есть три детали:</w:t>
      </w:r>
      <w:r w:rsidRPr="000D7A6B">
        <w:rPr>
          <w:color w:val="000000"/>
          <w:sz w:val="28"/>
          <w:szCs w:val="28"/>
        </w:rPr>
        <w:br/>
      </w:r>
      <w:proofErr w:type="spellStart"/>
      <w:r w:rsidRPr="000D7A6B">
        <w:rPr>
          <w:color w:val="000000"/>
          <w:sz w:val="28"/>
          <w:szCs w:val="28"/>
        </w:rPr>
        <w:t>бобинка</w:t>
      </w:r>
      <w:proofErr w:type="spellEnd"/>
      <w:r w:rsidRPr="000D7A6B">
        <w:rPr>
          <w:color w:val="000000"/>
          <w:sz w:val="28"/>
          <w:szCs w:val="28"/>
        </w:rPr>
        <w:t xml:space="preserve"> с приклеенной внутри полосой, "солнышко" - внешнее дно, и круг - внутреннее дно.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noProof/>
          <w:color w:val="696969"/>
        </w:rPr>
        <w:drawing>
          <wp:inline distT="0" distB="0" distL="0" distR="0">
            <wp:extent cx="3509010" cy="2615565"/>
            <wp:effectExtent l="0" t="0" r="0" b="0"/>
            <wp:docPr id="17" name="Рисунок 17" descr="01__10_ (700x524, 70Kb)">
              <a:hlinkClick xmlns:a="http://schemas.openxmlformats.org/drawingml/2006/main" r:id="rId2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1__10_ (700x524, 70Kb)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  <w:r>
        <w:rPr>
          <w:color w:val="000000"/>
        </w:rPr>
        <w:br/>
      </w:r>
      <w:r w:rsidRPr="000D7A6B">
        <w:rPr>
          <w:color w:val="000000"/>
          <w:sz w:val="28"/>
          <w:szCs w:val="28"/>
        </w:rPr>
        <w:t xml:space="preserve"> Вставим </w:t>
      </w:r>
      <w:proofErr w:type="spellStart"/>
      <w:r w:rsidRPr="000D7A6B">
        <w:rPr>
          <w:color w:val="000000"/>
          <w:sz w:val="28"/>
          <w:szCs w:val="28"/>
        </w:rPr>
        <w:t>бобинку</w:t>
      </w:r>
      <w:proofErr w:type="spellEnd"/>
      <w:r w:rsidRPr="000D7A6B">
        <w:rPr>
          <w:color w:val="000000"/>
          <w:sz w:val="28"/>
          <w:szCs w:val="28"/>
        </w:rPr>
        <w:t xml:space="preserve"> во внешнее дно и приклеим снаружи "лучики".</w:t>
      </w:r>
      <w:r w:rsidRPr="000D7A6B">
        <w:rPr>
          <w:color w:val="000000"/>
          <w:sz w:val="28"/>
          <w:szCs w:val="28"/>
        </w:rPr>
        <w:br/>
        <w:t>Внутреннее дно приклеиваем внутрь шкатулочки, приклеив под него еще одно дополнительное для жесткости.</w:t>
      </w:r>
      <w:r w:rsidRPr="000D7A6B">
        <w:rPr>
          <w:color w:val="000000"/>
          <w:sz w:val="28"/>
          <w:szCs w:val="28"/>
        </w:rPr>
        <w:br/>
      </w:r>
      <w:r w:rsidRPr="000D7A6B">
        <w:rPr>
          <w:noProof/>
          <w:color w:val="696969"/>
        </w:rPr>
        <w:br/>
      </w:r>
      <w:r>
        <w:rPr>
          <w:noProof/>
          <w:color w:val="696969"/>
        </w:rPr>
        <w:lastRenderedPageBreak/>
        <w:drawing>
          <wp:inline distT="0" distB="0" distL="0" distR="0">
            <wp:extent cx="3583305" cy="2094865"/>
            <wp:effectExtent l="0" t="0" r="0" b="635"/>
            <wp:docPr id="16" name="Рисунок 16" descr="01__11_ (700x410, 53Kb)">
              <a:hlinkClick xmlns:a="http://schemas.openxmlformats.org/drawingml/2006/main" r:id="rId3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1__11_ (700x410, 53Kb)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  <w:r>
        <w:rPr>
          <w:color w:val="000000"/>
        </w:rPr>
        <w:br/>
      </w:r>
      <w:r w:rsidRPr="000D7A6B">
        <w:rPr>
          <w:color w:val="000000"/>
          <w:sz w:val="28"/>
          <w:szCs w:val="28"/>
        </w:rPr>
        <w:t xml:space="preserve"> Теперь вырежем еще одну полоску по высоте </w:t>
      </w:r>
      <w:proofErr w:type="spellStart"/>
      <w:r w:rsidRPr="000D7A6B">
        <w:rPr>
          <w:color w:val="000000"/>
          <w:sz w:val="28"/>
          <w:szCs w:val="28"/>
        </w:rPr>
        <w:t>бобинки</w:t>
      </w:r>
      <w:proofErr w:type="spellEnd"/>
      <w:r w:rsidRPr="000D7A6B">
        <w:rPr>
          <w:color w:val="000000"/>
          <w:sz w:val="28"/>
          <w:szCs w:val="28"/>
        </w:rPr>
        <w:t>, и по длине больше,</w:t>
      </w:r>
      <w:r w:rsidRPr="000D7A6B">
        <w:rPr>
          <w:color w:val="000000"/>
          <w:sz w:val="28"/>
          <w:szCs w:val="28"/>
        </w:rPr>
        <w:br/>
        <w:t>чем была внутренняя полоса (примерно на 2 см).</w:t>
      </w:r>
      <w:r w:rsidRPr="000D7A6B">
        <w:rPr>
          <w:color w:val="000000"/>
          <w:sz w:val="28"/>
          <w:szCs w:val="28"/>
        </w:rPr>
        <w:br/>
        <w:t>Эту полоску приклеим снаружи, чтобы закрыть "лучики",</w:t>
      </w:r>
      <w:r w:rsidRPr="000D7A6B">
        <w:rPr>
          <w:color w:val="000000"/>
          <w:sz w:val="28"/>
          <w:szCs w:val="28"/>
        </w:rPr>
        <w:br/>
        <w:t xml:space="preserve">и чтобы при </w:t>
      </w:r>
      <w:proofErr w:type="spellStart"/>
      <w:r w:rsidRPr="000D7A6B">
        <w:rPr>
          <w:color w:val="000000"/>
          <w:sz w:val="28"/>
          <w:szCs w:val="28"/>
        </w:rPr>
        <w:t>обклеивании</w:t>
      </w:r>
      <w:proofErr w:type="spellEnd"/>
      <w:r w:rsidRPr="000D7A6B">
        <w:rPr>
          <w:color w:val="000000"/>
          <w:sz w:val="28"/>
          <w:szCs w:val="28"/>
        </w:rPr>
        <w:t xml:space="preserve"> красивой бумагой снаружи, следы от лучей не портили нам вид:</w:t>
      </w:r>
      <w:r w:rsidRPr="000D7A6B">
        <w:rPr>
          <w:color w:val="000000"/>
          <w:sz w:val="28"/>
          <w:szCs w:val="28"/>
        </w:rPr>
        <w:br/>
      </w:r>
      <w:r w:rsidRPr="000D7A6B">
        <w:rPr>
          <w:color w:val="000000"/>
          <w:sz w:val="28"/>
          <w:szCs w:val="28"/>
        </w:rPr>
        <w:br/>
      </w:r>
      <w:r>
        <w:rPr>
          <w:noProof/>
          <w:color w:val="696969"/>
        </w:rPr>
        <w:drawing>
          <wp:inline distT="0" distB="0" distL="0" distR="0">
            <wp:extent cx="4157345" cy="2296795"/>
            <wp:effectExtent l="0" t="0" r="0" b="8255"/>
            <wp:docPr id="15" name="Рисунок 15" descr="01__12_ (700x387, 43Kb)">
              <a:hlinkClick xmlns:a="http://schemas.openxmlformats.org/drawingml/2006/main" r:id="rId3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1__12_ (700x387, 43Kb)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  <w:r>
        <w:rPr>
          <w:color w:val="000000"/>
        </w:rPr>
        <w:br/>
      </w:r>
      <w:r w:rsidRPr="000D7A6B">
        <w:rPr>
          <w:color w:val="000000"/>
          <w:sz w:val="28"/>
          <w:szCs w:val="28"/>
        </w:rPr>
        <w:t xml:space="preserve">Дальше вырезаем дно и полоску для </w:t>
      </w:r>
      <w:proofErr w:type="spellStart"/>
      <w:r w:rsidRPr="000D7A6B">
        <w:rPr>
          <w:color w:val="000000"/>
          <w:sz w:val="28"/>
          <w:szCs w:val="28"/>
        </w:rPr>
        <w:t>боковинки</w:t>
      </w:r>
      <w:proofErr w:type="spellEnd"/>
      <w:r w:rsidRPr="000D7A6B">
        <w:rPr>
          <w:color w:val="000000"/>
          <w:sz w:val="28"/>
          <w:szCs w:val="28"/>
        </w:rPr>
        <w:t xml:space="preserve"> из красивой цветной бумаги,</w:t>
      </w:r>
      <w:r w:rsidRPr="000D7A6B">
        <w:rPr>
          <w:color w:val="000000"/>
          <w:sz w:val="28"/>
          <w:szCs w:val="28"/>
        </w:rPr>
        <w:br/>
        <w:t xml:space="preserve">и приклеиваем ко дну и </w:t>
      </w:r>
      <w:proofErr w:type="spellStart"/>
      <w:r w:rsidRPr="000D7A6B">
        <w:rPr>
          <w:color w:val="000000"/>
          <w:sz w:val="28"/>
          <w:szCs w:val="28"/>
        </w:rPr>
        <w:t>боковинке</w:t>
      </w:r>
      <w:proofErr w:type="spellEnd"/>
      <w:r w:rsidRPr="000D7A6B">
        <w:rPr>
          <w:color w:val="000000"/>
          <w:sz w:val="28"/>
          <w:szCs w:val="28"/>
        </w:rPr>
        <w:t xml:space="preserve"> нашей заготовки.</w:t>
      </w:r>
      <w:r w:rsidRPr="000D7A6B">
        <w:rPr>
          <w:color w:val="000000"/>
          <w:sz w:val="28"/>
          <w:szCs w:val="28"/>
        </w:rPr>
        <w:br/>
        <w:t>Если приклеенное донышко немножко торчит, можно подрезать его маникюрными ножницами</w:t>
      </w:r>
      <w:r w:rsidRPr="000D7A6B">
        <w:rPr>
          <w:color w:val="000000"/>
          <w:sz w:val="28"/>
          <w:szCs w:val="28"/>
        </w:rPr>
        <w:br/>
      </w:r>
      <w:r>
        <w:rPr>
          <w:noProof/>
          <w:color w:val="696969"/>
        </w:rPr>
        <w:drawing>
          <wp:inline distT="0" distB="0" distL="0" distR="0">
            <wp:extent cx="2689860" cy="2306955"/>
            <wp:effectExtent l="0" t="0" r="0" b="0"/>
            <wp:docPr id="14" name="Рисунок 14" descr="01__13_ (700x600, 106Kb)">
              <a:hlinkClick xmlns:a="http://schemas.openxmlformats.org/drawingml/2006/main" r:id="rId3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1__13_ (700x600, 106Kb)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  <w:r>
        <w:rPr>
          <w:color w:val="000000"/>
        </w:rPr>
        <w:lastRenderedPageBreak/>
        <w:br/>
      </w:r>
      <w:r w:rsidRPr="000D7A6B">
        <w:rPr>
          <w:color w:val="000000"/>
          <w:sz w:val="28"/>
          <w:szCs w:val="28"/>
        </w:rPr>
        <w:t xml:space="preserve">Примечание: на стыке дна и </w:t>
      </w:r>
      <w:proofErr w:type="spellStart"/>
      <w:r w:rsidRPr="000D7A6B">
        <w:rPr>
          <w:color w:val="000000"/>
          <w:sz w:val="28"/>
          <w:szCs w:val="28"/>
        </w:rPr>
        <w:t>боковинки</w:t>
      </w:r>
      <w:proofErr w:type="spellEnd"/>
      <w:r w:rsidRPr="000D7A6B">
        <w:rPr>
          <w:color w:val="000000"/>
          <w:sz w:val="28"/>
          <w:szCs w:val="28"/>
        </w:rPr>
        <w:t xml:space="preserve"> остается не очень эстетичная щель,</w:t>
      </w:r>
      <w:r w:rsidRPr="000D7A6B">
        <w:rPr>
          <w:color w:val="000000"/>
          <w:sz w:val="28"/>
          <w:szCs w:val="28"/>
        </w:rPr>
        <w:br/>
        <w:t xml:space="preserve">но я пока не придумала, что с ней делать. Можно закрасить, или еще как-то задекорировать, но я оставила так, в конце только </w:t>
      </w:r>
      <w:proofErr w:type="spellStart"/>
      <w:r w:rsidRPr="000D7A6B">
        <w:rPr>
          <w:color w:val="000000"/>
          <w:sz w:val="28"/>
          <w:szCs w:val="28"/>
        </w:rPr>
        <w:t>затонировала</w:t>
      </w:r>
      <w:proofErr w:type="spellEnd"/>
      <w:r w:rsidRPr="000D7A6B">
        <w:rPr>
          <w:color w:val="000000"/>
          <w:sz w:val="28"/>
          <w:szCs w:val="28"/>
        </w:rPr>
        <w:t xml:space="preserve"> ее чернилами, получилось очень даже ничего.</w:t>
      </w:r>
      <w:r w:rsidRPr="000D7A6B">
        <w:rPr>
          <w:color w:val="000000"/>
          <w:sz w:val="28"/>
          <w:szCs w:val="28"/>
        </w:rPr>
        <w:br/>
        <w:t>Возможно, если вместо белой бумаги будет торчать цветная, то будет выглядеть лучше.</w:t>
      </w:r>
      <w:r w:rsidRPr="000D7A6B">
        <w:rPr>
          <w:color w:val="000000"/>
          <w:sz w:val="28"/>
          <w:szCs w:val="28"/>
        </w:rPr>
        <w:br/>
        <w:t> Теперь будем делать крышку от шкатулки. Берем низ, уже обклеенный красивой бумагой, переворачиваем дном вверх и обводим две детали круга:</w:t>
      </w:r>
      <w:r w:rsidRPr="000D7A6B">
        <w:rPr>
          <w:color w:val="000000"/>
          <w:sz w:val="28"/>
          <w:szCs w:val="28"/>
        </w:rPr>
        <w:br/>
      </w:r>
      <w:r>
        <w:rPr>
          <w:noProof/>
          <w:color w:val="696969"/>
        </w:rPr>
        <w:drawing>
          <wp:inline distT="0" distB="0" distL="0" distR="0">
            <wp:extent cx="3041015" cy="2190115"/>
            <wp:effectExtent l="0" t="0" r="6985" b="635"/>
            <wp:docPr id="13" name="Рисунок 13" descr="01__14_ (700x504, 73Kb)">
              <a:hlinkClick xmlns:a="http://schemas.openxmlformats.org/drawingml/2006/main" r:id="rId4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1__14_ (700x504, 73Kb)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</w:p>
    <w:p w:rsidR="000D7A6B" w:rsidRPr="000D7A6B" w:rsidRDefault="000D7A6B" w:rsidP="000D7A6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</w:rPr>
        <w:t> </w:t>
      </w:r>
      <w:r w:rsidRPr="000D7A6B">
        <w:rPr>
          <w:color w:val="000000"/>
          <w:sz w:val="28"/>
          <w:szCs w:val="28"/>
        </w:rPr>
        <w:t>Один круг вырезаем по контуру, а из второго делаем уже знакомое нам "солнышко" с припусками - "лучиками". А также нам понадобится две полоски, равные обхвату низа шкатулки, плюс сантиметр на припуск. Ширину полоски надо сделать примерно в половину низа от шкатулки - это будет глубина крышки.</w:t>
      </w:r>
    </w:p>
    <w:p w:rsidR="000D7A6B" w:rsidRPr="000D7A6B" w:rsidRDefault="000D7A6B" w:rsidP="000D7A6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696969"/>
        </w:rPr>
        <w:drawing>
          <wp:inline distT="0" distB="0" distL="0" distR="0">
            <wp:extent cx="3061970" cy="1924685"/>
            <wp:effectExtent l="0" t="0" r="5080" b="0"/>
            <wp:docPr id="12" name="Рисунок 12" descr="01__15_ (700x441, 60Kb)">
              <a:hlinkClick xmlns:a="http://schemas.openxmlformats.org/drawingml/2006/main" r:id="rId4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1__15_ (700x441, 60Kb)"/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  <w:r w:rsidRPr="000D7A6B">
        <w:rPr>
          <w:color w:val="000000"/>
          <w:sz w:val="28"/>
          <w:szCs w:val="28"/>
        </w:rPr>
        <w:br/>
        <w:t> Полоску прикладываем к верхней части низа от шкатулки:</w:t>
      </w:r>
      <w:r w:rsidRPr="000D7A6B">
        <w:rPr>
          <w:color w:val="000000"/>
          <w:sz w:val="28"/>
          <w:szCs w:val="28"/>
        </w:rPr>
        <w:br/>
      </w:r>
      <w:r w:rsidRPr="000D7A6B">
        <w:rPr>
          <w:color w:val="000000"/>
          <w:sz w:val="28"/>
          <w:szCs w:val="28"/>
        </w:rPr>
        <w:br/>
      </w:r>
      <w:r>
        <w:rPr>
          <w:noProof/>
          <w:color w:val="696969"/>
        </w:rPr>
        <w:lastRenderedPageBreak/>
        <w:drawing>
          <wp:inline distT="0" distB="0" distL="0" distR="0">
            <wp:extent cx="3402330" cy="1647825"/>
            <wp:effectExtent l="0" t="0" r="7620" b="9525"/>
            <wp:docPr id="11" name="Рисунок 11" descr="01__16_ (700x340, 36Kb)">
              <a:hlinkClick xmlns:a="http://schemas.openxmlformats.org/drawingml/2006/main" r:id="rId4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1__16_ (700x340, 36Kb)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  <w:r>
        <w:rPr>
          <w:color w:val="000000"/>
        </w:rPr>
        <w:br/>
        <w:t> </w:t>
      </w:r>
      <w:r w:rsidRPr="000D7A6B">
        <w:rPr>
          <w:color w:val="000000"/>
          <w:sz w:val="28"/>
          <w:szCs w:val="28"/>
        </w:rPr>
        <w:t>Обхватываем шкатулочку плотненько по</w:t>
      </w:r>
      <w:r>
        <w:rPr>
          <w:color w:val="000000"/>
          <w:sz w:val="28"/>
          <w:szCs w:val="28"/>
        </w:rPr>
        <w:t xml:space="preserve">лоской, и приклеиваем только на </w:t>
      </w:r>
      <w:r w:rsidRPr="000D7A6B">
        <w:rPr>
          <w:color w:val="000000"/>
          <w:sz w:val="28"/>
          <w:szCs w:val="28"/>
        </w:rPr>
        <w:t>припуске,</w:t>
      </w:r>
      <w:r w:rsidRPr="000D7A6B">
        <w:rPr>
          <w:color w:val="000000"/>
          <w:sz w:val="28"/>
          <w:szCs w:val="28"/>
        </w:rPr>
        <w:br/>
        <w:t>замыкая полоску в кольцо, чтобы оно снималось:</w:t>
      </w:r>
      <w:r w:rsidRPr="000D7A6B">
        <w:rPr>
          <w:color w:val="000000"/>
          <w:sz w:val="28"/>
          <w:szCs w:val="28"/>
        </w:rPr>
        <w:br/>
      </w:r>
      <w:r>
        <w:rPr>
          <w:noProof/>
          <w:color w:val="696969"/>
        </w:rPr>
        <w:drawing>
          <wp:inline distT="0" distB="0" distL="0" distR="0">
            <wp:extent cx="3041015" cy="2796540"/>
            <wp:effectExtent l="0" t="0" r="6985" b="3810"/>
            <wp:docPr id="10" name="Рисунок 10" descr="01__17_ (655x600, 75Kb)">
              <a:hlinkClick xmlns:a="http://schemas.openxmlformats.org/drawingml/2006/main" r:id="rId5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1__17_ (655x600, 75Kb)"/>
                    <pic:cNvPicPr>
                      <a:picLocks noChangeAspect="1" noChangeArrowheads="1"/>
                    </pic:cNvPicPr>
                  </pic:nvPicPr>
                  <pic:blipFill>
                    <a:blip r:embed="rId51"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  <w:r>
        <w:rPr>
          <w:color w:val="000000"/>
        </w:rPr>
        <w:br/>
      </w:r>
      <w:r w:rsidRPr="000D7A6B">
        <w:rPr>
          <w:color w:val="000000"/>
          <w:sz w:val="28"/>
          <w:szCs w:val="28"/>
        </w:rPr>
        <w:t> Получилось кольцо, которое вставляем в "солнышко", "лучики" которого приклеиваем снаружи полоски:</w:t>
      </w:r>
      <w:r w:rsidRPr="000D7A6B">
        <w:rPr>
          <w:color w:val="000000"/>
          <w:sz w:val="28"/>
          <w:szCs w:val="28"/>
        </w:rPr>
        <w:br/>
      </w:r>
      <w:r>
        <w:rPr>
          <w:color w:val="000000"/>
        </w:rPr>
        <w:br/>
      </w:r>
      <w:r>
        <w:rPr>
          <w:noProof/>
          <w:color w:val="696969"/>
        </w:rPr>
        <w:drawing>
          <wp:inline distT="0" distB="0" distL="0" distR="0">
            <wp:extent cx="3019425" cy="2583815"/>
            <wp:effectExtent l="0" t="0" r="9525" b="6985"/>
            <wp:docPr id="9" name="Рисунок 9" descr="01__18_ (700x600, 84Kb)">
              <a:hlinkClick xmlns:a="http://schemas.openxmlformats.org/drawingml/2006/main" r:id="rId5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1__18_ (700x600, 84Kb)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  <w:r>
        <w:rPr>
          <w:color w:val="000000"/>
        </w:rPr>
        <w:br/>
      </w:r>
      <w:r w:rsidRPr="000D7A6B">
        <w:rPr>
          <w:color w:val="000000"/>
          <w:sz w:val="28"/>
          <w:szCs w:val="28"/>
        </w:rPr>
        <w:t>Вторую полоску приклеиваем снаружи получающейся крышечки,</w:t>
      </w:r>
      <w:r w:rsidRPr="000D7A6B">
        <w:rPr>
          <w:color w:val="000000"/>
          <w:sz w:val="28"/>
          <w:szCs w:val="28"/>
        </w:rPr>
        <w:br/>
        <w:t>клеем надо намазать всю поверхность полоски:</w:t>
      </w:r>
      <w:r w:rsidRPr="000D7A6B">
        <w:rPr>
          <w:color w:val="000000"/>
          <w:sz w:val="28"/>
          <w:szCs w:val="28"/>
        </w:rPr>
        <w:br/>
      </w:r>
      <w:r>
        <w:rPr>
          <w:color w:val="000000"/>
        </w:rPr>
        <w:lastRenderedPageBreak/>
        <w:br/>
      </w:r>
      <w:r>
        <w:rPr>
          <w:noProof/>
          <w:color w:val="696969"/>
        </w:rPr>
        <w:drawing>
          <wp:inline distT="0" distB="0" distL="0" distR="0">
            <wp:extent cx="3359785" cy="1488440"/>
            <wp:effectExtent l="0" t="0" r="0" b="0"/>
            <wp:docPr id="8" name="Рисунок 8" descr="01__19_ (700x311, 42Kb)">
              <a:hlinkClick xmlns:a="http://schemas.openxmlformats.org/drawingml/2006/main" r:id="rId5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1__19_ (700x311, 42Kb)"/>
                    <pic:cNvPicPr>
                      <a:picLocks noChangeAspect="1" noChangeArrowheads="1"/>
                    </pic:cNvPicPr>
                  </pic:nvPicPr>
                  <pic:blipFill>
                    <a:blip r:embed="rId57"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  <w:r>
        <w:rPr>
          <w:color w:val="000000"/>
        </w:rPr>
        <w:br/>
        <w:t> </w:t>
      </w:r>
      <w:r w:rsidRPr="000D7A6B">
        <w:rPr>
          <w:color w:val="000000"/>
          <w:sz w:val="28"/>
          <w:szCs w:val="28"/>
        </w:rPr>
        <w:t>Внутрь крышечки вставляем второй круг и приклеиваем</w:t>
      </w:r>
      <w:r w:rsidRPr="000D7A6B">
        <w:rPr>
          <w:color w:val="000000"/>
          <w:sz w:val="28"/>
          <w:szCs w:val="28"/>
        </w:rPr>
        <w:br/>
        <w:t>(предварительно приклеив под него еще один круг из плотного картона для жесткости):</w:t>
      </w:r>
      <w:r w:rsidRPr="000D7A6B">
        <w:rPr>
          <w:color w:val="000000"/>
          <w:sz w:val="28"/>
          <w:szCs w:val="28"/>
        </w:rPr>
        <w:br/>
      </w:r>
      <w:r w:rsidRPr="000D7A6B">
        <w:rPr>
          <w:color w:val="000000"/>
          <w:sz w:val="28"/>
          <w:szCs w:val="28"/>
        </w:rPr>
        <w:br/>
      </w:r>
      <w:r>
        <w:rPr>
          <w:noProof/>
          <w:color w:val="696969"/>
        </w:rPr>
        <w:drawing>
          <wp:inline distT="0" distB="0" distL="0" distR="0">
            <wp:extent cx="2987675" cy="2317750"/>
            <wp:effectExtent l="0" t="0" r="3175" b="6350"/>
            <wp:docPr id="7" name="Рисунок 7" descr="01__20_ (700x542, 78Kb)">
              <a:hlinkClick xmlns:a="http://schemas.openxmlformats.org/drawingml/2006/main" r:id="rId5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1__20_ (700x542, 78Kb)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  <w:t> </w:t>
      </w:r>
      <w:r w:rsidRPr="000D7A6B">
        <w:rPr>
          <w:color w:val="000000"/>
          <w:sz w:val="28"/>
          <w:szCs w:val="28"/>
        </w:rPr>
        <w:t>Чтобы внутренность крышки хорошо легла с краев, я приглаживаю её чем-нибудь,</w:t>
      </w:r>
      <w:r w:rsidRPr="000D7A6B">
        <w:rPr>
          <w:color w:val="000000"/>
          <w:sz w:val="28"/>
          <w:szCs w:val="28"/>
        </w:rPr>
        <w:br/>
        <w:t>например пластмассовым ножичком из детского набора стеков для пластилина:</w:t>
      </w:r>
    </w:p>
    <w:p w:rsidR="000D7A6B" w:rsidRDefault="000D7A6B" w:rsidP="000D7A6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696969"/>
        </w:rPr>
        <w:drawing>
          <wp:inline distT="0" distB="0" distL="0" distR="0">
            <wp:extent cx="2987675" cy="2360295"/>
            <wp:effectExtent l="0" t="0" r="3175" b="1905"/>
            <wp:docPr id="6" name="Рисунок 6" descr="01__21_ (700x551, 66Kb)">
              <a:hlinkClick xmlns:a="http://schemas.openxmlformats.org/drawingml/2006/main" r:id="rId6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01__21_ (700x551, 66Kb)"/>
                    <pic:cNvPicPr>
                      <a:picLocks noChangeAspect="1" noChangeArrowheads="1"/>
                    </pic:cNvPicPr>
                  </pic:nvPicPr>
                  <pic:blipFill>
                    <a:blip r:embed="rId63" r:link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A6B" w:rsidRDefault="000D7A6B" w:rsidP="000D7A6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0D7A6B" w:rsidRDefault="000D7A6B" w:rsidP="000D7A6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</w:rPr>
        <w:br/>
      </w:r>
      <w:r w:rsidRPr="000D7A6B">
        <w:rPr>
          <w:color w:val="000000"/>
          <w:sz w:val="28"/>
          <w:szCs w:val="28"/>
        </w:rPr>
        <w:t> Вот так выглядит низ шкатулки и ее крышка (пока еще не задекорированная):</w:t>
      </w:r>
      <w:r w:rsidRPr="000D7A6B">
        <w:rPr>
          <w:color w:val="000000"/>
          <w:sz w:val="28"/>
          <w:szCs w:val="28"/>
        </w:rPr>
        <w:br/>
      </w:r>
      <w:r>
        <w:rPr>
          <w:color w:val="000000"/>
        </w:rPr>
        <w:br/>
      </w:r>
      <w:r>
        <w:rPr>
          <w:noProof/>
          <w:color w:val="696969"/>
        </w:rPr>
        <w:lastRenderedPageBreak/>
        <w:drawing>
          <wp:inline distT="0" distB="0" distL="0" distR="0">
            <wp:extent cx="3221355" cy="2870835"/>
            <wp:effectExtent l="0" t="0" r="0" b="5715"/>
            <wp:docPr id="5" name="Рисунок 5" descr="01__22_ (674x600, 89Kb)">
              <a:hlinkClick xmlns:a="http://schemas.openxmlformats.org/drawingml/2006/main" r:id="rId6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01__22_ (674x600, 89Kb)"/>
                    <pic:cNvPicPr>
                      <a:picLocks noChangeAspect="1" noChangeArrowheads="1"/>
                    </pic:cNvPicPr>
                  </pic:nvPicPr>
                  <pic:blipFill>
                    <a:blip r:embed="rId66" r:link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  <w:r>
        <w:rPr>
          <w:color w:val="000000"/>
        </w:rPr>
        <w:br/>
        <w:t> </w:t>
      </w:r>
      <w:r w:rsidRPr="000D7A6B">
        <w:rPr>
          <w:color w:val="000000"/>
          <w:sz w:val="28"/>
          <w:szCs w:val="28"/>
        </w:rPr>
        <w:t>Обводим крышку на изнанке бумаги для декора верха, вырезаем</w:t>
      </w:r>
      <w:proofErr w:type="gramStart"/>
      <w:r w:rsidRPr="000D7A6B">
        <w:rPr>
          <w:color w:val="000000"/>
          <w:sz w:val="28"/>
          <w:szCs w:val="28"/>
        </w:rPr>
        <w:t>.</w:t>
      </w:r>
      <w:proofErr w:type="gramEnd"/>
      <w:r w:rsidRPr="000D7A6B">
        <w:rPr>
          <w:color w:val="000000"/>
          <w:sz w:val="28"/>
          <w:szCs w:val="28"/>
        </w:rPr>
        <w:br/>
      </w:r>
      <w:r w:rsidRPr="000D7A6B">
        <w:rPr>
          <w:color w:val="000000"/>
          <w:sz w:val="28"/>
          <w:szCs w:val="28"/>
        </w:rPr>
        <w:br/>
        <w:t>(</w:t>
      </w:r>
      <w:proofErr w:type="gramStart"/>
      <w:r w:rsidRPr="000D7A6B">
        <w:rPr>
          <w:color w:val="000000"/>
          <w:sz w:val="28"/>
          <w:szCs w:val="28"/>
        </w:rPr>
        <w:t>у</w:t>
      </w:r>
      <w:proofErr w:type="gramEnd"/>
      <w:r w:rsidRPr="000D7A6B">
        <w:rPr>
          <w:color w:val="000000"/>
          <w:sz w:val="28"/>
          <w:szCs w:val="28"/>
        </w:rPr>
        <w:t xml:space="preserve"> меня это двухсторонняя бумага, поэтому на изнанке тоже есть рисунок):</w:t>
      </w:r>
      <w:r w:rsidRPr="000D7A6B">
        <w:rPr>
          <w:color w:val="000000"/>
          <w:sz w:val="28"/>
          <w:szCs w:val="28"/>
        </w:rPr>
        <w:br/>
      </w:r>
      <w:r w:rsidRPr="000D7A6B">
        <w:rPr>
          <w:color w:val="000000"/>
          <w:sz w:val="28"/>
          <w:szCs w:val="28"/>
        </w:rPr>
        <w:br/>
      </w:r>
      <w:r>
        <w:rPr>
          <w:noProof/>
          <w:color w:val="696969"/>
        </w:rPr>
        <w:drawing>
          <wp:inline distT="0" distB="0" distL="0" distR="0">
            <wp:extent cx="3466465" cy="2626360"/>
            <wp:effectExtent l="0" t="0" r="635" b="2540"/>
            <wp:docPr id="4" name="Рисунок 4" descr="01__23_ (700x529, 79Kb)">
              <a:hlinkClick xmlns:a="http://schemas.openxmlformats.org/drawingml/2006/main" r:id="rId6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01__23_ (700x529, 79Kb)"/>
                    <pic:cNvPicPr>
                      <a:picLocks noChangeAspect="1" noChangeArrowheads="1"/>
                    </pic:cNvPicPr>
                  </pic:nvPicPr>
                  <pic:blipFill>
                    <a:blip r:embed="rId69" r:link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A6B" w:rsidRPr="000D7A6B" w:rsidRDefault="000D7A6B" w:rsidP="000D7A6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D7A6B">
        <w:rPr>
          <w:color w:val="000000"/>
          <w:sz w:val="28"/>
          <w:szCs w:val="28"/>
        </w:rPr>
        <w:br/>
        <w:t xml:space="preserve">Вырезаем полоску из красивой бумаги для </w:t>
      </w:r>
      <w:proofErr w:type="spellStart"/>
      <w:r w:rsidRPr="000D7A6B">
        <w:rPr>
          <w:color w:val="000000"/>
          <w:sz w:val="28"/>
          <w:szCs w:val="28"/>
        </w:rPr>
        <w:t>боковинки</w:t>
      </w:r>
      <w:proofErr w:type="spellEnd"/>
      <w:r w:rsidRPr="000D7A6B">
        <w:rPr>
          <w:color w:val="000000"/>
          <w:sz w:val="28"/>
          <w:szCs w:val="28"/>
        </w:rPr>
        <w:t xml:space="preserve"> крышки,</w:t>
      </w:r>
      <w:r w:rsidRPr="000D7A6B">
        <w:rPr>
          <w:color w:val="000000"/>
          <w:sz w:val="28"/>
          <w:szCs w:val="28"/>
        </w:rPr>
        <w:br/>
        <w:t>точно по ее высоте, и по длине больше на сантиметр, для припуска.</w:t>
      </w:r>
      <w:r w:rsidRPr="000D7A6B">
        <w:rPr>
          <w:color w:val="000000"/>
          <w:sz w:val="28"/>
          <w:szCs w:val="28"/>
        </w:rPr>
        <w:br/>
        <w:t xml:space="preserve">Приклеиваем полосу к </w:t>
      </w:r>
      <w:proofErr w:type="spellStart"/>
      <w:r w:rsidRPr="000D7A6B">
        <w:rPr>
          <w:color w:val="000000"/>
          <w:sz w:val="28"/>
          <w:szCs w:val="28"/>
        </w:rPr>
        <w:t>боковинке</w:t>
      </w:r>
      <w:proofErr w:type="spellEnd"/>
      <w:r w:rsidRPr="000D7A6B">
        <w:rPr>
          <w:color w:val="000000"/>
          <w:sz w:val="28"/>
          <w:szCs w:val="28"/>
        </w:rPr>
        <w:t xml:space="preserve"> крышки</w:t>
      </w:r>
      <w:proofErr w:type="gramStart"/>
      <w:r w:rsidRPr="000D7A6B">
        <w:rPr>
          <w:color w:val="000000"/>
          <w:sz w:val="28"/>
          <w:szCs w:val="28"/>
        </w:rPr>
        <w:t>.</w:t>
      </w:r>
      <w:proofErr w:type="gramEnd"/>
      <w:r w:rsidRPr="000D7A6B">
        <w:rPr>
          <w:color w:val="000000"/>
          <w:sz w:val="28"/>
          <w:szCs w:val="28"/>
        </w:rPr>
        <w:br/>
        <w:t>(</w:t>
      </w:r>
      <w:proofErr w:type="gramStart"/>
      <w:r w:rsidRPr="000D7A6B">
        <w:rPr>
          <w:color w:val="000000"/>
          <w:sz w:val="28"/>
          <w:szCs w:val="28"/>
        </w:rPr>
        <w:t>в</w:t>
      </w:r>
      <w:proofErr w:type="gramEnd"/>
      <w:r w:rsidRPr="000D7A6B">
        <w:rPr>
          <w:color w:val="000000"/>
          <w:sz w:val="28"/>
          <w:szCs w:val="28"/>
        </w:rPr>
        <w:t>ерх крышки пока не приклеиваем):</w:t>
      </w:r>
    </w:p>
    <w:p w:rsidR="000D7A6B" w:rsidRDefault="000D7A6B" w:rsidP="001B29F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696969"/>
        </w:rPr>
        <w:lastRenderedPageBreak/>
        <w:drawing>
          <wp:inline distT="0" distB="0" distL="0" distR="0">
            <wp:extent cx="3583305" cy="2169160"/>
            <wp:effectExtent l="0" t="0" r="0" b="2540"/>
            <wp:docPr id="3" name="Рисунок 3" descr="01__24_ (700x423, 73Kb)">
              <a:hlinkClick xmlns:a="http://schemas.openxmlformats.org/drawingml/2006/main" r:id="rId7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01__24_ (700x423, 73Kb)"/>
                    <pic:cNvPicPr>
                      <a:picLocks noChangeAspect="1" noChangeArrowheads="1"/>
                    </pic:cNvPicPr>
                  </pic:nvPicPr>
                  <pic:blipFill>
                    <a:blip r:embed="rId72" r:link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  <w:r>
        <w:rPr>
          <w:color w:val="000000"/>
        </w:rPr>
        <w:br/>
      </w:r>
      <w:r>
        <w:rPr>
          <w:color w:val="000000"/>
        </w:rPr>
        <w:br/>
      </w:r>
      <w:r>
        <w:rPr>
          <w:noProof/>
          <w:color w:val="696969"/>
        </w:rPr>
        <w:drawing>
          <wp:inline distT="0" distB="0" distL="0" distR="0">
            <wp:extent cx="3509010" cy="2477135"/>
            <wp:effectExtent l="0" t="0" r="0" b="0"/>
            <wp:docPr id="2" name="Рисунок 2" descr="01__25_ (700x496, 71Kb)">
              <a:hlinkClick xmlns:a="http://schemas.openxmlformats.org/drawingml/2006/main" r:id="rId7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01__25_ (700x496, 71Kb)"/>
                    <pic:cNvPicPr>
                      <a:picLocks noChangeAspect="1" noChangeArrowheads="1"/>
                    </pic:cNvPicPr>
                  </pic:nvPicPr>
                  <pic:blipFill>
                    <a:blip r:embed="rId75" r:link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  <w:r>
        <w:rPr>
          <w:color w:val="000000"/>
        </w:rPr>
        <w:br/>
      </w:r>
      <w:r w:rsidRPr="000D7A6B">
        <w:rPr>
          <w:color w:val="000000"/>
          <w:sz w:val="28"/>
          <w:szCs w:val="28"/>
        </w:rPr>
        <w:t>Теперь можно отдельно задекорировать верх шкатулки как подскажет фантазия, и приклеить на крышку.</w:t>
      </w:r>
      <w:r w:rsidRPr="000D7A6B">
        <w:rPr>
          <w:color w:val="000000"/>
          <w:sz w:val="28"/>
          <w:szCs w:val="28"/>
        </w:rPr>
        <w:br/>
      </w:r>
      <w:r w:rsidRPr="000D7A6B">
        <w:rPr>
          <w:color w:val="000000"/>
          <w:sz w:val="28"/>
          <w:szCs w:val="28"/>
        </w:rPr>
        <w:br/>
      </w:r>
      <w:r>
        <w:rPr>
          <w:noProof/>
          <w:color w:val="696969"/>
        </w:rPr>
        <w:drawing>
          <wp:inline distT="0" distB="0" distL="0" distR="0">
            <wp:extent cx="2870835" cy="2839085"/>
            <wp:effectExtent l="0" t="0" r="5715" b="0"/>
            <wp:docPr id="1" name="Рисунок 1" descr="001 (608x600, 96Kb)">
              <a:hlinkClick xmlns:a="http://schemas.openxmlformats.org/drawingml/2006/main" r:id="rId7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001 (608x600, 96Kb)"/>
                    <pic:cNvPicPr>
                      <a:picLocks noChangeAspect="1" noChangeArrowheads="1"/>
                    </pic:cNvPicPr>
                  </pic:nvPicPr>
                  <pic:blipFill>
                    <a:blip r:embed="rId78" r:link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  <w:r w:rsidRPr="000D7A6B">
        <w:rPr>
          <w:color w:val="000000"/>
          <w:sz w:val="28"/>
          <w:szCs w:val="28"/>
        </w:rPr>
        <w:t xml:space="preserve">На край крышки я дополнительно </w:t>
      </w:r>
      <w:r w:rsidR="001B29FF">
        <w:rPr>
          <w:color w:val="000000"/>
          <w:sz w:val="28"/>
          <w:szCs w:val="28"/>
        </w:rPr>
        <w:t xml:space="preserve">приклеила кружево клеем "момент кристалл". </w:t>
      </w:r>
      <w:r w:rsidRPr="000D7A6B">
        <w:rPr>
          <w:color w:val="000000"/>
          <w:sz w:val="28"/>
          <w:szCs w:val="28"/>
        </w:rPr>
        <w:t>Можно также пришить к боковым полоскам верха и низа ш</w:t>
      </w:r>
      <w:r w:rsidR="001B29FF">
        <w:rPr>
          <w:color w:val="000000"/>
          <w:sz w:val="28"/>
          <w:szCs w:val="28"/>
        </w:rPr>
        <w:t>к</w:t>
      </w:r>
      <w:r w:rsidRPr="000D7A6B">
        <w:rPr>
          <w:color w:val="000000"/>
          <w:sz w:val="28"/>
          <w:szCs w:val="28"/>
        </w:rPr>
        <w:t>атулки любое</w:t>
      </w:r>
      <w:r w:rsidR="001B29FF">
        <w:rPr>
          <w:color w:val="000000"/>
          <w:sz w:val="28"/>
          <w:szCs w:val="28"/>
        </w:rPr>
        <w:t xml:space="preserve"> </w:t>
      </w:r>
      <w:r w:rsidRPr="000D7A6B">
        <w:rPr>
          <w:color w:val="000000"/>
          <w:sz w:val="28"/>
          <w:szCs w:val="28"/>
        </w:rPr>
        <w:t>кружево,</w:t>
      </w:r>
      <w:r w:rsidR="001B29FF">
        <w:rPr>
          <w:color w:val="000000"/>
          <w:sz w:val="28"/>
          <w:szCs w:val="28"/>
        </w:rPr>
        <w:t xml:space="preserve"> ленточку или тесьму</w:t>
      </w:r>
      <w:proofErr w:type="gramStart"/>
      <w:r w:rsidRPr="000D7A6B">
        <w:rPr>
          <w:color w:val="000000"/>
          <w:sz w:val="28"/>
          <w:szCs w:val="28"/>
        </w:rPr>
        <w:t xml:space="preserve"> </w:t>
      </w:r>
      <w:r w:rsidR="001B29FF">
        <w:rPr>
          <w:color w:val="000000"/>
          <w:sz w:val="28"/>
          <w:szCs w:val="28"/>
        </w:rPr>
        <w:t>.</w:t>
      </w:r>
      <w:proofErr w:type="gramEnd"/>
      <w:r w:rsidRPr="000D7A6B">
        <w:rPr>
          <w:color w:val="000000"/>
          <w:sz w:val="28"/>
          <w:szCs w:val="28"/>
        </w:rPr>
        <w:br/>
      </w:r>
      <w:r>
        <w:rPr>
          <w:color w:val="000000"/>
        </w:rPr>
        <w:lastRenderedPageBreak/>
        <w:br/>
      </w:r>
      <w:r>
        <w:rPr>
          <w:color w:val="000000"/>
        </w:rPr>
        <w:br/>
        <w:t> </w:t>
      </w:r>
    </w:p>
    <w:p w:rsidR="000D7A6B" w:rsidRDefault="000D7A6B" w:rsidP="000D7A6B"/>
    <w:p w:rsidR="000D7A6B" w:rsidRDefault="000D7A6B" w:rsidP="000D7A6B"/>
    <w:p w:rsidR="000D7A6B" w:rsidRDefault="000D7A6B" w:rsidP="000D7A6B"/>
    <w:p w:rsidR="000D7A6B" w:rsidRDefault="000D7A6B" w:rsidP="000D7A6B"/>
    <w:p w:rsidR="000D7A6B" w:rsidRDefault="000D7A6B" w:rsidP="000D7A6B"/>
    <w:p w:rsidR="000D7A6B" w:rsidRDefault="000D7A6B" w:rsidP="000D7A6B"/>
    <w:p w:rsidR="000D7A6B" w:rsidRDefault="000D7A6B" w:rsidP="000D7A6B"/>
    <w:p w:rsidR="000D7A6B" w:rsidRDefault="000D7A6B" w:rsidP="000D7A6B"/>
    <w:p w:rsidR="000D7A6B" w:rsidRDefault="000D7A6B" w:rsidP="000D7A6B"/>
    <w:p w:rsidR="000D7A6B" w:rsidRDefault="000D7A6B" w:rsidP="000D7A6B"/>
    <w:p w:rsidR="000D7A6B" w:rsidRDefault="000D7A6B" w:rsidP="000D7A6B"/>
    <w:p w:rsidR="000D7A6B" w:rsidRDefault="000D7A6B" w:rsidP="000D7A6B"/>
    <w:p w:rsidR="004E6363" w:rsidRDefault="004E6363"/>
    <w:sectPr w:rsidR="004E63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50A"/>
    <w:rsid w:val="000D7A6B"/>
    <w:rsid w:val="001B29FF"/>
    <w:rsid w:val="002D3964"/>
    <w:rsid w:val="004E6363"/>
    <w:rsid w:val="009338D9"/>
    <w:rsid w:val="00B97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A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0D7A6B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0D7A6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7A6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A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0D7A6B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0D7A6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7A6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2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img0.liveinternet.ru/images/attach/c/3/83/157/83157682_01__3_.jpg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://img0.liveinternet.ru/images/attach/c/3/83/157/83157688_large_01__9_.jpg" TargetMode="External"/><Relationship Id="rId39" Type="http://schemas.openxmlformats.org/officeDocument/2006/relationships/image" Target="media/image12.jpeg"/><Relationship Id="rId21" Type="http://schemas.openxmlformats.org/officeDocument/2006/relationships/image" Target="media/image6.jpeg"/><Relationship Id="rId34" Type="http://schemas.openxmlformats.org/officeDocument/2006/relationships/image" Target="http://img1.liveinternet.ru/images/attach/c/3/83/157/83157691_01__11_.jpg" TargetMode="External"/><Relationship Id="rId42" Type="http://schemas.openxmlformats.org/officeDocument/2006/relationships/image" Target="media/image13.jpeg"/><Relationship Id="rId47" Type="http://schemas.openxmlformats.org/officeDocument/2006/relationships/hyperlink" Target="http://img0.liveinternet.ru/images/attach/c/3/83/157/83157696_large_01__16_.jpg" TargetMode="External"/><Relationship Id="rId50" Type="http://schemas.openxmlformats.org/officeDocument/2006/relationships/hyperlink" Target="http://img0.liveinternet.ru/images/attach/c/3/83/157/83157698_large_01__17_.jpg" TargetMode="External"/><Relationship Id="rId55" Type="http://schemas.openxmlformats.org/officeDocument/2006/relationships/image" Target="http://img1.liveinternet.ru/images/attach/c/3/83/157/83157699_01__18_.jpg" TargetMode="External"/><Relationship Id="rId63" Type="http://schemas.openxmlformats.org/officeDocument/2006/relationships/image" Target="media/image20.jpeg"/><Relationship Id="rId68" Type="http://schemas.openxmlformats.org/officeDocument/2006/relationships/hyperlink" Target="http://img0.liveinternet.ru/images/attach/c/3/83/157/83157706_large_01__23_.jpg" TargetMode="External"/><Relationship Id="rId76" Type="http://schemas.openxmlformats.org/officeDocument/2006/relationships/image" Target="http://img0.liveinternet.ru/images/attach/c/3/83/157/83157708_01__25_.jpg" TargetMode="External"/><Relationship Id="rId7" Type="http://schemas.openxmlformats.org/officeDocument/2006/relationships/image" Target="http://img1.liveinternet.ru/images/attach/c/3/83/157/83157679_001__1_.jpg" TargetMode="External"/><Relationship Id="rId71" Type="http://schemas.openxmlformats.org/officeDocument/2006/relationships/hyperlink" Target="http://img1.liveinternet.ru/images/attach/c/3/83/157/83157707_large_01__24_.jpg" TargetMode="External"/><Relationship Id="rId2" Type="http://schemas.microsoft.com/office/2007/relationships/stylesWithEffects" Target="stylesWithEffects.xml"/><Relationship Id="rId16" Type="http://schemas.openxmlformats.org/officeDocument/2006/relationships/image" Target="http://img1.liveinternet.ru/images/attach/c/3/83/157/83157683_01__4_.jpg" TargetMode="External"/><Relationship Id="rId29" Type="http://schemas.openxmlformats.org/officeDocument/2006/relationships/hyperlink" Target="http://img1.liveinternet.ru/images/attach/c/3/83/157/83157689_large_01__10_.jpg" TargetMode="External"/><Relationship Id="rId11" Type="http://schemas.openxmlformats.org/officeDocument/2006/relationships/hyperlink" Target="http://img0.liveinternet.ru/images/attach/c/3/83/157/83157682_large_01__3_.jpg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://img1.liveinternet.ru/images/attach/c/3/83/157/83157691_large_01__11_.jpg" TargetMode="External"/><Relationship Id="rId37" Type="http://schemas.openxmlformats.org/officeDocument/2006/relationships/image" Target="http://img0.liveinternet.ru/images/attach/c/3/83/157/83157692_01__12_.jpg" TargetMode="External"/><Relationship Id="rId40" Type="http://schemas.openxmlformats.org/officeDocument/2006/relationships/image" Target="http://img1.liveinternet.ru/images/attach/c/3/83/157/83157693_01__13_.jpg" TargetMode="External"/><Relationship Id="rId45" Type="http://schemas.openxmlformats.org/officeDocument/2006/relationships/image" Target="media/image14.jpeg"/><Relationship Id="rId53" Type="http://schemas.openxmlformats.org/officeDocument/2006/relationships/hyperlink" Target="http://img1.liveinternet.ru/images/attach/c/3/83/157/83157699_large_01__18_.jpg" TargetMode="External"/><Relationship Id="rId58" Type="http://schemas.openxmlformats.org/officeDocument/2006/relationships/image" Target="http://img0.liveinternet.ru/images/attach/c/3/83/157/83157700_01__19_.jpg" TargetMode="External"/><Relationship Id="rId66" Type="http://schemas.openxmlformats.org/officeDocument/2006/relationships/image" Target="media/image21.jpeg"/><Relationship Id="rId74" Type="http://schemas.openxmlformats.org/officeDocument/2006/relationships/hyperlink" Target="http://img0.liveinternet.ru/images/attach/c/3/83/157/83157708_large_01__25_.jpg" TargetMode="External"/><Relationship Id="rId79" Type="http://schemas.openxmlformats.org/officeDocument/2006/relationships/image" Target="http://img0.liveinternet.ru/images/attach/c/3/83/157/83157678_001.jpg" TargetMode="External"/><Relationship Id="rId5" Type="http://schemas.openxmlformats.org/officeDocument/2006/relationships/hyperlink" Target="http://img1.liveinternet.ru/images/attach/c/3/83/157/83157679_large_001__1_.jpg" TargetMode="External"/><Relationship Id="rId61" Type="http://schemas.openxmlformats.org/officeDocument/2006/relationships/image" Target="http://img0.liveinternet.ru/images/attach/c/3/83/157/83157702_01__20_.jpg" TargetMode="External"/><Relationship Id="rId10" Type="http://schemas.openxmlformats.org/officeDocument/2006/relationships/image" Target="http://img1.liveinternet.ru/images/attach/c/3/83/157/83157681_01__2_.jpg" TargetMode="External"/><Relationship Id="rId19" Type="http://schemas.openxmlformats.org/officeDocument/2006/relationships/image" Target="http://img0.liveinternet.ru/images/attach/c/3/83/157/83157684_01__6_.jpg" TargetMode="External"/><Relationship Id="rId31" Type="http://schemas.openxmlformats.org/officeDocument/2006/relationships/image" Target="http://img1.liveinternet.ru/images/attach/c/3/83/157/83157689_01__10_.jpg" TargetMode="External"/><Relationship Id="rId44" Type="http://schemas.openxmlformats.org/officeDocument/2006/relationships/hyperlink" Target="http://img1.liveinternet.ru/images/attach/c/3/83/157/83157695_large_01__15_.jpg" TargetMode="External"/><Relationship Id="rId52" Type="http://schemas.openxmlformats.org/officeDocument/2006/relationships/image" Target="http://img0.liveinternet.ru/images/attach/c/3/83/157/83157698_01__17_.jpg" TargetMode="External"/><Relationship Id="rId60" Type="http://schemas.openxmlformats.org/officeDocument/2006/relationships/image" Target="media/image19.jpeg"/><Relationship Id="rId65" Type="http://schemas.openxmlformats.org/officeDocument/2006/relationships/hyperlink" Target="http://img1.liveinternet.ru/images/attach/c/3/83/157/83157705_large_01__22_.jpg" TargetMode="External"/><Relationship Id="rId73" Type="http://schemas.openxmlformats.org/officeDocument/2006/relationships/image" Target="http://img1.liveinternet.ru/images/attach/c/3/83/157/83157707_01__24_.jpg" TargetMode="External"/><Relationship Id="rId78" Type="http://schemas.openxmlformats.org/officeDocument/2006/relationships/image" Target="media/image25.jpe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img1.liveinternet.ru/images/attach/c/3/83/157/83157683_large_01__4_.jpg" TargetMode="External"/><Relationship Id="rId22" Type="http://schemas.openxmlformats.org/officeDocument/2006/relationships/image" Target="http://img1.liveinternet.ru/images/attach/c/3/83/157/83157685_01__7_.jpg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9.jpeg"/><Relationship Id="rId35" Type="http://schemas.openxmlformats.org/officeDocument/2006/relationships/hyperlink" Target="http://img0.liveinternet.ru/images/attach/c/3/83/157/83157692_large_01__12_.jpg" TargetMode="External"/><Relationship Id="rId43" Type="http://schemas.openxmlformats.org/officeDocument/2006/relationships/image" Target="http://img0.liveinternet.ru/images/attach/c/3/83/157/83157694_01__14_.jpg" TargetMode="External"/><Relationship Id="rId48" Type="http://schemas.openxmlformats.org/officeDocument/2006/relationships/image" Target="media/image15.jpeg"/><Relationship Id="rId56" Type="http://schemas.openxmlformats.org/officeDocument/2006/relationships/hyperlink" Target="http://img0.liveinternet.ru/images/attach/c/3/83/157/83157700_large_01__19_.jpg" TargetMode="External"/><Relationship Id="rId64" Type="http://schemas.openxmlformats.org/officeDocument/2006/relationships/image" Target="http://img1.liveinternet.ru/images/attach/c/3/83/157/83157703_01__21_.jpg" TargetMode="External"/><Relationship Id="rId69" Type="http://schemas.openxmlformats.org/officeDocument/2006/relationships/image" Target="media/image22.jpeg"/><Relationship Id="rId77" Type="http://schemas.openxmlformats.org/officeDocument/2006/relationships/hyperlink" Target="http://img0.liveinternet.ru/images/attach/c/3/83/157/83157678_large_001.jpg" TargetMode="External"/><Relationship Id="rId8" Type="http://schemas.openxmlformats.org/officeDocument/2006/relationships/hyperlink" Target="http://img1.liveinternet.ru/images/attach/c/3/83/157/83157681_large_01__2_.jpg" TargetMode="External"/><Relationship Id="rId51" Type="http://schemas.openxmlformats.org/officeDocument/2006/relationships/image" Target="media/image16.jpeg"/><Relationship Id="rId72" Type="http://schemas.openxmlformats.org/officeDocument/2006/relationships/image" Target="media/image23.jpe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://img0.liveinternet.ru/images/attach/c/3/83/157/83157684_large_01__6_.jpg" TargetMode="External"/><Relationship Id="rId25" Type="http://schemas.openxmlformats.org/officeDocument/2006/relationships/image" Target="http://img0.liveinternet.ru/images/attach/c/3/83/157/83157686_01__8_.jpg" TargetMode="External"/><Relationship Id="rId33" Type="http://schemas.openxmlformats.org/officeDocument/2006/relationships/image" Target="media/image10.jpeg"/><Relationship Id="rId38" Type="http://schemas.openxmlformats.org/officeDocument/2006/relationships/hyperlink" Target="http://img1.liveinternet.ru/images/attach/c/3/83/157/83157693_large_01__13_.jpg" TargetMode="External"/><Relationship Id="rId46" Type="http://schemas.openxmlformats.org/officeDocument/2006/relationships/image" Target="http://img1.liveinternet.ru/images/attach/c/3/83/157/83157695_01__15_.jpg" TargetMode="External"/><Relationship Id="rId59" Type="http://schemas.openxmlformats.org/officeDocument/2006/relationships/hyperlink" Target="http://img0.liveinternet.ru/images/attach/c/3/83/157/83157702_large_01__20_.jpg" TargetMode="External"/><Relationship Id="rId67" Type="http://schemas.openxmlformats.org/officeDocument/2006/relationships/image" Target="http://img1.liveinternet.ru/images/attach/c/3/83/157/83157705_01__22_.jpg" TargetMode="External"/><Relationship Id="rId20" Type="http://schemas.openxmlformats.org/officeDocument/2006/relationships/hyperlink" Target="http://img1.liveinternet.ru/images/attach/c/3/83/157/83157685_large_01__7_.jpg" TargetMode="External"/><Relationship Id="rId41" Type="http://schemas.openxmlformats.org/officeDocument/2006/relationships/hyperlink" Target="http://img0.liveinternet.ru/images/attach/c/3/83/157/83157694_large_01__14_.jpg" TargetMode="External"/><Relationship Id="rId54" Type="http://schemas.openxmlformats.org/officeDocument/2006/relationships/image" Target="media/image17.jpeg"/><Relationship Id="rId62" Type="http://schemas.openxmlformats.org/officeDocument/2006/relationships/hyperlink" Target="http://img1.liveinternet.ru/images/attach/c/3/83/157/83157703_large_01__21_.jpg" TargetMode="External"/><Relationship Id="rId70" Type="http://schemas.openxmlformats.org/officeDocument/2006/relationships/image" Target="http://img0.liveinternet.ru/images/attach/c/3/83/157/83157706_01__23_.jpg" TargetMode="External"/><Relationship Id="rId75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4.jpeg"/><Relationship Id="rId23" Type="http://schemas.openxmlformats.org/officeDocument/2006/relationships/hyperlink" Target="http://img0.liveinternet.ru/images/attach/c/3/83/157/83157686_large_01__8_.jpg" TargetMode="External"/><Relationship Id="rId28" Type="http://schemas.openxmlformats.org/officeDocument/2006/relationships/image" Target="http://img0.liveinternet.ru/images/attach/c/3/83/157/83157688_01__9_.jpg" TargetMode="External"/><Relationship Id="rId36" Type="http://schemas.openxmlformats.org/officeDocument/2006/relationships/image" Target="media/image11.jpeg"/><Relationship Id="rId49" Type="http://schemas.openxmlformats.org/officeDocument/2006/relationships/image" Target="http://img0.liveinternet.ru/images/attach/c/3/83/157/83157696_01__16_.jpg" TargetMode="External"/><Relationship Id="rId5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705</Words>
  <Characters>4023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4</cp:revision>
  <dcterms:created xsi:type="dcterms:W3CDTF">2020-04-10T02:29:00Z</dcterms:created>
  <dcterms:modified xsi:type="dcterms:W3CDTF">2021-11-12T09:29:00Z</dcterms:modified>
</cp:coreProperties>
</file>