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3C" w:rsidRDefault="0098293C" w:rsidP="0098293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Муниципальное бюджетное учреждение </w:t>
      </w:r>
    </w:p>
    <w:p w:rsidR="0098293C" w:rsidRDefault="0098293C" w:rsidP="0098293C">
      <w:pPr>
        <w:tabs>
          <w:tab w:val="left" w:pos="126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дополнительного образования </w:t>
      </w:r>
    </w:p>
    <w:p w:rsidR="0098293C" w:rsidRDefault="00005963" w:rsidP="0098293C">
      <w:pPr>
        <w:tabs>
          <w:tab w:val="left" w:pos="126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r w:rsidR="0098293C">
        <w:rPr>
          <w:rFonts w:ascii="Times New Roman" w:eastAsia="Times New Roman" w:hAnsi="Times New Roman" w:cs="Times New Roman"/>
          <w:sz w:val="28"/>
        </w:rPr>
        <w:t>Центр дополнительного образования</w:t>
      </w:r>
      <w:r>
        <w:rPr>
          <w:rFonts w:ascii="Times New Roman" w:eastAsia="Times New Roman" w:hAnsi="Times New Roman" w:cs="Times New Roman"/>
          <w:sz w:val="28"/>
        </w:rPr>
        <w:t xml:space="preserve"> детей»</w:t>
      </w:r>
    </w:p>
    <w:p w:rsidR="0098293C" w:rsidRDefault="0098293C" w:rsidP="0098293C">
      <w:pPr>
        <w:tabs>
          <w:tab w:val="left" w:pos="851"/>
        </w:tabs>
        <w:spacing w:after="0" w:line="240" w:lineRule="auto"/>
        <w:rPr>
          <w:rFonts w:ascii="Times New Roman" w:eastAsia="Times New Roman" w:hAnsi="Times New Roman" w:cs="Times New Roman"/>
          <w:b/>
          <w:sz w:val="28"/>
        </w:rPr>
      </w:pPr>
    </w:p>
    <w:p w:rsidR="0098293C" w:rsidRDefault="0098293C" w:rsidP="0098293C">
      <w:pPr>
        <w:tabs>
          <w:tab w:val="left" w:pos="1260"/>
        </w:tabs>
        <w:spacing w:after="0" w:line="240" w:lineRule="auto"/>
        <w:rPr>
          <w:rFonts w:ascii="Times New Roman" w:eastAsia="Times New Roman" w:hAnsi="Times New Roman" w:cs="Times New Roman"/>
          <w:sz w:val="24"/>
        </w:rPr>
      </w:pPr>
    </w:p>
    <w:p w:rsidR="0098293C" w:rsidRDefault="0098293C" w:rsidP="0098293C">
      <w:pPr>
        <w:spacing w:after="0" w:line="240" w:lineRule="auto"/>
        <w:jc w:val="center"/>
        <w:rPr>
          <w:rFonts w:ascii="Times New Roman" w:eastAsia="Times New Roman" w:hAnsi="Times New Roman" w:cs="Times New Roman"/>
          <w:sz w:val="28"/>
        </w:rPr>
      </w:pPr>
    </w:p>
    <w:p w:rsidR="0098293C" w:rsidRDefault="0098293C"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СОГЛАСОВАНО</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УТВЕРЖДАЮ</w:t>
      </w:r>
    </w:p>
    <w:p w:rsidR="0098293C" w:rsidRDefault="0098293C"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заседании Методического</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Директор </w:t>
      </w:r>
      <w:r w:rsidR="004A7D6C">
        <w:rPr>
          <w:rFonts w:ascii="Times New Roman" w:eastAsia="Times New Roman" w:hAnsi="Times New Roman" w:cs="Times New Roman"/>
          <w:sz w:val="28"/>
        </w:rPr>
        <w:t xml:space="preserve">МБУ ДО </w:t>
      </w:r>
      <w:r>
        <w:rPr>
          <w:rFonts w:ascii="Times New Roman" w:eastAsia="Times New Roman" w:hAnsi="Times New Roman" w:cs="Times New Roman"/>
          <w:sz w:val="28"/>
        </w:rPr>
        <w:t>ЦДО</w:t>
      </w:r>
    </w:p>
    <w:p w:rsidR="0098293C" w:rsidRDefault="0098293C"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Совета с правами экспертного                            </w:t>
      </w:r>
      <w:r>
        <w:rPr>
          <w:rFonts w:ascii="Times New Roman" w:eastAsia="Times New Roman" w:hAnsi="Times New Roman" w:cs="Times New Roman"/>
          <w:sz w:val="28"/>
        </w:rPr>
        <w:tab/>
      </w:r>
      <w:r>
        <w:rPr>
          <w:rFonts w:ascii="Times New Roman" w:eastAsia="Times New Roman" w:hAnsi="Times New Roman" w:cs="Times New Roman"/>
          <w:sz w:val="28"/>
        </w:rPr>
        <w:tab/>
      </w:r>
    </w:p>
    <w:p w:rsidR="0098293C" w:rsidRDefault="0098293C"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__________ Михайленко Е. П.</w:t>
      </w:r>
    </w:p>
    <w:p w:rsidR="0098293C" w:rsidRDefault="0098293C"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Протокол № ____________</w:t>
      </w:r>
    </w:p>
    <w:p w:rsidR="0098293C" w:rsidRDefault="009B5172" w:rsidP="0098293C">
      <w:pPr>
        <w:tabs>
          <w:tab w:val="left" w:pos="12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w:t>
      </w:r>
      <w:r w:rsidR="0098293C">
        <w:rPr>
          <w:rFonts w:ascii="Times New Roman" w:eastAsia="Times New Roman" w:hAnsi="Times New Roman" w:cs="Times New Roman"/>
          <w:sz w:val="28"/>
        </w:rPr>
        <w:t>т  « ____» ______________ 20</w:t>
      </w:r>
      <w:r w:rsidR="005E741C">
        <w:rPr>
          <w:rFonts w:ascii="Times New Roman" w:eastAsia="Times New Roman" w:hAnsi="Times New Roman" w:cs="Times New Roman"/>
          <w:sz w:val="28"/>
        </w:rPr>
        <w:t>2</w:t>
      </w:r>
      <w:r w:rsidR="00E27C3E">
        <w:rPr>
          <w:rFonts w:ascii="Times New Roman" w:eastAsia="Times New Roman" w:hAnsi="Times New Roman" w:cs="Times New Roman"/>
          <w:sz w:val="28"/>
        </w:rPr>
        <w:t>1</w:t>
      </w:r>
      <w:r w:rsidR="0098293C">
        <w:rPr>
          <w:rFonts w:ascii="Times New Roman" w:eastAsia="Times New Roman" w:hAnsi="Times New Roman" w:cs="Times New Roman"/>
          <w:sz w:val="28"/>
        </w:rPr>
        <w:t>« ___» ________ 20</w:t>
      </w:r>
      <w:r w:rsidR="005E741C">
        <w:rPr>
          <w:rFonts w:ascii="Times New Roman" w:eastAsia="Times New Roman" w:hAnsi="Times New Roman" w:cs="Times New Roman"/>
          <w:sz w:val="28"/>
        </w:rPr>
        <w:t>2</w:t>
      </w:r>
      <w:r w:rsidR="00E27C3E">
        <w:rPr>
          <w:rFonts w:ascii="Times New Roman" w:eastAsia="Times New Roman" w:hAnsi="Times New Roman" w:cs="Times New Roman"/>
          <w:sz w:val="28"/>
        </w:rPr>
        <w:t>1</w:t>
      </w:r>
    </w:p>
    <w:p w:rsidR="0098293C" w:rsidRDefault="0098293C" w:rsidP="0098293C">
      <w:pPr>
        <w:spacing w:after="0" w:line="240" w:lineRule="auto"/>
        <w:jc w:val="center"/>
        <w:rPr>
          <w:rFonts w:ascii="Times New Roman" w:eastAsia="Times New Roman" w:hAnsi="Times New Roman" w:cs="Times New Roman"/>
          <w:sz w:val="28"/>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spacing w:after="0" w:line="240" w:lineRule="auto"/>
        <w:jc w:val="center"/>
        <w:rPr>
          <w:rFonts w:ascii="Times New Roman" w:eastAsia="Times New Roman" w:hAnsi="Times New Roman" w:cs="Times New Roman"/>
          <w:sz w:val="28"/>
        </w:rPr>
      </w:pPr>
    </w:p>
    <w:p w:rsidR="0098293C" w:rsidRDefault="00D54304" w:rsidP="0098293C">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Д</w:t>
      </w:r>
      <w:r w:rsidRPr="00B256DD">
        <w:rPr>
          <w:rFonts w:ascii="Times New Roman" w:eastAsia="Times New Roman" w:hAnsi="Times New Roman" w:cs="Times New Roman"/>
          <w:b/>
          <w:sz w:val="36"/>
          <w:szCs w:val="36"/>
        </w:rPr>
        <w:t>ополнительная</w:t>
      </w:r>
      <w:r w:rsidR="0098293C" w:rsidRPr="00B256DD">
        <w:rPr>
          <w:rFonts w:ascii="Times New Roman" w:eastAsia="Times New Roman" w:hAnsi="Times New Roman" w:cs="Times New Roman"/>
          <w:b/>
          <w:sz w:val="36"/>
          <w:szCs w:val="36"/>
        </w:rPr>
        <w:t xml:space="preserve"> общеразвивающая </w:t>
      </w:r>
    </w:p>
    <w:p w:rsidR="0098293C" w:rsidRPr="00B256DD" w:rsidRDefault="00D54304" w:rsidP="00D54304">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w:t>
      </w:r>
      <w:r w:rsidR="0098293C" w:rsidRPr="00B256DD">
        <w:rPr>
          <w:rFonts w:ascii="Times New Roman" w:eastAsia="Times New Roman" w:hAnsi="Times New Roman" w:cs="Times New Roman"/>
          <w:b/>
          <w:sz w:val="36"/>
          <w:szCs w:val="36"/>
        </w:rPr>
        <w:t>рограмма</w:t>
      </w:r>
    </w:p>
    <w:p w:rsidR="0098293C" w:rsidRDefault="0098293C" w:rsidP="0098293C">
      <w:pPr>
        <w:tabs>
          <w:tab w:val="left" w:pos="1260"/>
        </w:tabs>
        <w:spacing w:after="0" w:line="240" w:lineRule="auto"/>
        <w:ind w:left="708"/>
        <w:jc w:val="center"/>
        <w:rPr>
          <w:rFonts w:ascii="Times New Roman" w:eastAsia="Times New Roman" w:hAnsi="Times New Roman" w:cs="Times New Roman"/>
          <w:b/>
          <w:sz w:val="72"/>
        </w:rPr>
      </w:pPr>
      <w:r>
        <w:rPr>
          <w:rFonts w:ascii="Times New Roman" w:eastAsia="Times New Roman" w:hAnsi="Times New Roman" w:cs="Times New Roman"/>
          <w:b/>
          <w:sz w:val="72"/>
        </w:rPr>
        <w:t>«М</w:t>
      </w:r>
      <w:r w:rsidR="00A720CB">
        <w:rPr>
          <w:rFonts w:ascii="Times New Roman" w:eastAsia="Times New Roman" w:hAnsi="Times New Roman" w:cs="Times New Roman"/>
          <w:b/>
          <w:sz w:val="72"/>
        </w:rPr>
        <w:t>ир без границ</w:t>
      </w:r>
      <w:r>
        <w:rPr>
          <w:rFonts w:ascii="Times New Roman" w:eastAsia="Times New Roman" w:hAnsi="Times New Roman" w:cs="Times New Roman"/>
          <w:b/>
          <w:sz w:val="72"/>
        </w:rPr>
        <w:t>»</w:t>
      </w:r>
    </w:p>
    <w:p w:rsidR="0098293C" w:rsidRDefault="0098293C" w:rsidP="0098293C">
      <w:pPr>
        <w:tabs>
          <w:tab w:val="left" w:pos="1260"/>
        </w:tabs>
        <w:spacing w:after="0" w:line="240" w:lineRule="auto"/>
        <w:ind w:left="708"/>
        <w:jc w:val="center"/>
        <w:rPr>
          <w:rFonts w:ascii="Times New Roman" w:eastAsia="Times New Roman" w:hAnsi="Times New Roman" w:cs="Times New Roman"/>
          <w:sz w:val="24"/>
        </w:rPr>
      </w:pPr>
    </w:p>
    <w:p w:rsidR="0098293C" w:rsidRDefault="0098293C" w:rsidP="0098293C">
      <w:pPr>
        <w:spacing w:after="0" w:line="240" w:lineRule="auto"/>
        <w:jc w:val="center"/>
        <w:rPr>
          <w:rFonts w:ascii="Times New Roman" w:eastAsia="Times New Roman" w:hAnsi="Times New Roman" w:cs="Times New Roman"/>
          <w:sz w:val="56"/>
        </w:rPr>
      </w:pPr>
    </w:p>
    <w:p w:rsidR="0098293C" w:rsidRDefault="0098293C" w:rsidP="0098293C">
      <w:pPr>
        <w:spacing w:after="0" w:line="240" w:lineRule="auto"/>
        <w:jc w:val="center"/>
        <w:rPr>
          <w:rFonts w:ascii="Times New Roman" w:eastAsia="Times New Roman" w:hAnsi="Times New Roman" w:cs="Times New Roman"/>
          <w:sz w:val="40"/>
        </w:rPr>
      </w:pPr>
    </w:p>
    <w:p w:rsidR="0098293C" w:rsidRDefault="0098293C" w:rsidP="0098293C">
      <w:pPr>
        <w:spacing w:after="0" w:line="240" w:lineRule="auto"/>
        <w:jc w:val="center"/>
        <w:rPr>
          <w:rFonts w:ascii="Times New Roman" w:eastAsia="Times New Roman" w:hAnsi="Times New Roman" w:cs="Times New Roman"/>
          <w:sz w:val="40"/>
        </w:rPr>
      </w:pPr>
    </w:p>
    <w:p w:rsidR="0098293C" w:rsidRDefault="0098293C" w:rsidP="0098293C">
      <w:pPr>
        <w:spacing w:after="0" w:line="240" w:lineRule="auto"/>
        <w:jc w:val="center"/>
        <w:rPr>
          <w:rFonts w:ascii="Times New Roman" w:eastAsia="Times New Roman" w:hAnsi="Times New Roman" w:cs="Times New Roman"/>
          <w:sz w:val="40"/>
        </w:rPr>
      </w:pPr>
      <w:r>
        <w:rPr>
          <w:rFonts w:ascii="Times New Roman" w:eastAsia="Times New Roman" w:hAnsi="Times New Roman" w:cs="Times New Roman"/>
          <w:sz w:val="28"/>
        </w:rPr>
        <w:t xml:space="preserve">                                                              Возраст обучающихся – </w:t>
      </w:r>
      <w:r w:rsidR="000E354D">
        <w:rPr>
          <w:rFonts w:ascii="Times New Roman" w:eastAsia="Times New Roman" w:hAnsi="Times New Roman" w:cs="Times New Roman"/>
          <w:sz w:val="28"/>
        </w:rPr>
        <w:t>7</w:t>
      </w:r>
      <w:r>
        <w:rPr>
          <w:rFonts w:ascii="Times New Roman" w:eastAsia="Times New Roman" w:hAnsi="Times New Roman" w:cs="Times New Roman"/>
          <w:sz w:val="28"/>
        </w:rPr>
        <w:t xml:space="preserve"> – 1</w:t>
      </w:r>
      <w:r w:rsidR="000E354D">
        <w:rPr>
          <w:rFonts w:ascii="Times New Roman" w:eastAsia="Times New Roman" w:hAnsi="Times New Roman" w:cs="Times New Roman"/>
          <w:sz w:val="28"/>
        </w:rPr>
        <w:t>8</w:t>
      </w:r>
      <w:r>
        <w:rPr>
          <w:rFonts w:ascii="Times New Roman" w:eastAsia="Times New Roman" w:hAnsi="Times New Roman" w:cs="Times New Roman"/>
          <w:sz w:val="28"/>
        </w:rPr>
        <w:t xml:space="preserve"> лет</w:t>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8"/>
        </w:rPr>
      </w:pPr>
      <w:r>
        <w:rPr>
          <w:rFonts w:ascii="Times New Roman" w:eastAsia="Times New Roman" w:hAnsi="Times New Roman" w:cs="Times New Roman"/>
          <w:sz w:val="28"/>
        </w:rPr>
        <w:t xml:space="preserve">                                        Срок реализации программы – 1 год</w:t>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8"/>
        </w:rPr>
      </w:pPr>
      <w:r>
        <w:rPr>
          <w:rFonts w:ascii="Times New Roman" w:eastAsia="Times New Roman" w:hAnsi="Times New Roman" w:cs="Times New Roman"/>
          <w:sz w:val="28"/>
        </w:rPr>
        <w:t>Педагог  дополнительного образования</w:t>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Пудовченко</w:t>
      </w:r>
      <w:proofErr w:type="spellEnd"/>
      <w:r>
        <w:rPr>
          <w:rFonts w:ascii="Times New Roman" w:eastAsia="Times New Roman" w:hAnsi="Times New Roman" w:cs="Times New Roman"/>
          <w:sz w:val="28"/>
        </w:rPr>
        <w:t xml:space="preserve"> Людмила Николаевна</w:t>
      </w:r>
    </w:p>
    <w:p w:rsidR="0098293C" w:rsidRDefault="0098293C" w:rsidP="0098293C">
      <w:pPr>
        <w:tabs>
          <w:tab w:val="left" w:pos="1260"/>
        </w:tabs>
        <w:spacing w:after="0" w:line="240" w:lineRule="auto"/>
        <w:ind w:left="708"/>
        <w:jc w:val="right"/>
        <w:rPr>
          <w:rFonts w:ascii="Times New Roman" w:eastAsia="Times New Roman" w:hAnsi="Times New Roman" w:cs="Times New Roman"/>
          <w:sz w:val="24"/>
        </w:rPr>
      </w:pPr>
    </w:p>
    <w:p w:rsidR="0098293C" w:rsidRDefault="0098293C" w:rsidP="0098293C">
      <w:pPr>
        <w:spacing w:after="0" w:line="240" w:lineRule="auto"/>
        <w:jc w:val="center"/>
        <w:rPr>
          <w:rFonts w:ascii="Times New Roman" w:eastAsia="Times New Roman" w:hAnsi="Times New Roman" w:cs="Times New Roman"/>
          <w:sz w:val="40"/>
        </w:rPr>
      </w:pPr>
    </w:p>
    <w:p w:rsidR="0098293C" w:rsidRDefault="0098293C" w:rsidP="0098293C">
      <w:pPr>
        <w:spacing w:after="0" w:line="240" w:lineRule="auto"/>
        <w:rPr>
          <w:rFonts w:ascii="Times New Roman" w:eastAsia="Times New Roman" w:hAnsi="Times New Roman" w:cs="Times New Roman"/>
          <w:sz w:val="24"/>
        </w:rPr>
      </w:pPr>
    </w:p>
    <w:p w:rsidR="0098293C" w:rsidRDefault="0098293C" w:rsidP="0098293C">
      <w:pPr>
        <w:tabs>
          <w:tab w:val="left" w:pos="851"/>
        </w:tabs>
        <w:spacing w:after="0" w:line="240" w:lineRule="auto"/>
        <w:rPr>
          <w:rFonts w:ascii="Times New Roman" w:eastAsia="Times New Roman" w:hAnsi="Times New Roman" w:cs="Times New Roman"/>
          <w:b/>
          <w:sz w:val="28"/>
        </w:rPr>
      </w:pPr>
    </w:p>
    <w:p w:rsidR="009B5172" w:rsidRDefault="009B5172" w:rsidP="0098293C">
      <w:pPr>
        <w:tabs>
          <w:tab w:val="left" w:pos="851"/>
        </w:tabs>
        <w:spacing w:after="0" w:line="240" w:lineRule="auto"/>
        <w:rPr>
          <w:rFonts w:ascii="Times New Roman" w:eastAsia="Times New Roman" w:hAnsi="Times New Roman" w:cs="Times New Roman"/>
          <w:b/>
          <w:sz w:val="28"/>
        </w:rPr>
      </w:pPr>
    </w:p>
    <w:p w:rsidR="0098293C" w:rsidRDefault="0098293C" w:rsidP="009B5172">
      <w:pPr>
        <w:tabs>
          <w:tab w:val="left" w:pos="1260"/>
        </w:tabs>
        <w:spacing w:after="0" w:line="240" w:lineRule="auto"/>
        <w:ind w:left="708"/>
        <w:jc w:val="center"/>
        <w:rPr>
          <w:rFonts w:ascii="Times New Roman" w:eastAsia="Times New Roman" w:hAnsi="Times New Roman" w:cs="Times New Roman"/>
          <w:sz w:val="28"/>
        </w:rPr>
      </w:pPr>
      <w:r>
        <w:rPr>
          <w:rFonts w:ascii="Times New Roman" w:eastAsia="Times New Roman" w:hAnsi="Times New Roman" w:cs="Times New Roman"/>
          <w:sz w:val="28"/>
        </w:rPr>
        <w:t>с. Куйбышево</w:t>
      </w:r>
    </w:p>
    <w:p w:rsidR="0098293C" w:rsidRDefault="0098293C" w:rsidP="009B5172">
      <w:pPr>
        <w:tabs>
          <w:tab w:val="left" w:pos="1260"/>
        </w:tabs>
        <w:spacing w:after="0" w:line="240" w:lineRule="auto"/>
        <w:ind w:left="708"/>
        <w:jc w:val="center"/>
        <w:rPr>
          <w:rFonts w:ascii="Times New Roman" w:eastAsia="Times New Roman" w:hAnsi="Times New Roman" w:cs="Times New Roman"/>
          <w:sz w:val="28"/>
        </w:rPr>
      </w:pPr>
      <w:r>
        <w:rPr>
          <w:rFonts w:ascii="Times New Roman" w:eastAsia="Times New Roman" w:hAnsi="Times New Roman" w:cs="Times New Roman"/>
          <w:sz w:val="28"/>
        </w:rPr>
        <w:t>20</w:t>
      </w:r>
      <w:r w:rsidR="005E741C">
        <w:rPr>
          <w:rFonts w:ascii="Times New Roman" w:eastAsia="Times New Roman" w:hAnsi="Times New Roman" w:cs="Times New Roman"/>
          <w:sz w:val="28"/>
        </w:rPr>
        <w:t>2</w:t>
      </w:r>
      <w:r w:rsidR="00E27C3E">
        <w:rPr>
          <w:rFonts w:ascii="Times New Roman" w:eastAsia="Times New Roman" w:hAnsi="Times New Roman" w:cs="Times New Roman"/>
          <w:sz w:val="28"/>
        </w:rPr>
        <w:t>1</w:t>
      </w:r>
      <w:r>
        <w:rPr>
          <w:rFonts w:ascii="Times New Roman" w:eastAsia="Times New Roman" w:hAnsi="Times New Roman" w:cs="Times New Roman"/>
          <w:sz w:val="28"/>
        </w:rPr>
        <w:t>год</w:t>
      </w:r>
    </w:p>
    <w:p w:rsidR="00263795" w:rsidRPr="007668E3" w:rsidRDefault="00263795" w:rsidP="00263795">
      <w:pPr>
        <w:spacing w:after="0" w:line="240" w:lineRule="auto"/>
        <w:ind w:left="-426" w:hanging="426"/>
        <w:rPr>
          <w:rFonts w:ascii="Times New Roman" w:eastAsia="Times New Roman" w:hAnsi="Times New Roman" w:cs="Times New Roman"/>
          <w:b/>
          <w:color w:val="444444"/>
          <w:sz w:val="28"/>
        </w:rPr>
      </w:pPr>
    </w:p>
    <w:p w:rsidR="006F0415" w:rsidRDefault="006F0415" w:rsidP="00263795">
      <w:pPr>
        <w:spacing w:after="0" w:line="240" w:lineRule="auto"/>
        <w:ind w:left="-426" w:hanging="426"/>
        <w:jc w:val="center"/>
        <w:rPr>
          <w:rFonts w:ascii="Times New Roman" w:eastAsia="Times New Roman" w:hAnsi="Times New Roman" w:cs="Times New Roman"/>
          <w:b/>
          <w:color w:val="444444"/>
          <w:sz w:val="28"/>
        </w:rPr>
      </w:pPr>
    </w:p>
    <w:p w:rsidR="006F0415" w:rsidRDefault="006F0415" w:rsidP="00263795">
      <w:pPr>
        <w:spacing w:after="0" w:line="240" w:lineRule="auto"/>
        <w:ind w:left="-426" w:hanging="426"/>
        <w:jc w:val="center"/>
        <w:rPr>
          <w:rFonts w:ascii="Times New Roman" w:eastAsia="Times New Roman" w:hAnsi="Times New Roman" w:cs="Times New Roman"/>
          <w:b/>
          <w:color w:val="444444"/>
          <w:sz w:val="28"/>
        </w:rPr>
      </w:pPr>
    </w:p>
    <w:p w:rsidR="00263795" w:rsidRPr="004A7D6C" w:rsidRDefault="0098293C" w:rsidP="00263795">
      <w:pPr>
        <w:spacing w:after="0" w:line="240" w:lineRule="auto"/>
        <w:ind w:left="-426" w:hanging="426"/>
        <w:jc w:val="center"/>
        <w:rPr>
          <w:rFonts w:ascii="Times New Roman" w:eastAsia="Times New Roman" w:hAnsi="Times New Roman" w:cs="Times New Roman"/>
          <w:b/>
          <w:sz w:val="28"/>
          <w:szCs w:val="28"/>
        </w:rPr>
      </w:pPr>
      <w:r w:rsidRPr="004A7D6C">
        <w:rPr>
          <w:rFonts w:ascii="Times New Roman" w:eastAsia="Times New Roman" w:hAnsi="Times New Roman" w:cs="Times New Roman"/>
          <w:b/>
          <w:color w:val="444444"/>
          <w:sz w:val="28"/>
        </w:rPr>
        <w:lastRenderedPageBreak/>
        <w:t>Пояснительная записка</w:t>
      </w:r>
      <w:r w:rsidR="00263795" w:rsidRPr="004A7D6C">
        <w:rPr>
          <w:rFonts w:ascii="Times New Roman" w:eastAsia="Times New Roman" w:hAnsi="Times New Roman" w:cs="Times New Roman"/>
          <w:b/>
          <w:sz w:val="28"/>
          <w:szCs w:val="28"/>
        </w:rPr>
        <w:t>.</w:t>
      </w:r>
    </w:p>
    <w:p w:rsidR="004A7D6C" w:rsidRPr="004A7D6C" w:rsidRDefault="004A7D6C" w:rsidP="00263795">
      <w:pPr>
        <w:spacing w:after="0" w:line="276" w:lineRule="auto"/>
        <w:rPr>
          <w:rFonts w:ascii="Times New Roman" w:eastAsia="Times New Roman" w:hAnsi="Times New Roman" w:cs="Times New Roman"/>
          <w:b/>
          <w:color w:val="444444"/>
          <w:sz w:val="28"/>
        </w:rPr>
      </w:pPr>
    </w:p>
    <w:p w:rsidR="000B2DC0" w:rsidRPr="005721D3" w:rsidRDefault="00E56C22" w:rsidP="005721D3">
      <w:pPr>
        <w:spacing w:after="0" w:line="276" w:lineRule="auto"/>
        <w:ind w:firstLine="568"/>
        <w:jc w:val="both"/>
        <w:rPr>
          <w:rFonts w:ascii="Times New Roman" w:hAnsi="Times New Roman" w:cs="Times New Roman"/>
          <w:sz w:val="28"/>
          <w:szCs w:val="28"/>
        </w:rPr>
      </w:pPr>
      <w:r>
        <w:rPr>
          <w:rFonts w:ascii="Times New Roman" w:eastAsia="Times New Roman" w:hAnsi="Times New Roman" w:cs="Times New Roman"/>
          <w:color w:val="444444"/>
          <w:sz w:val="28"/>
        </w:rPr>
        <w:t xml:space="preserve">Одним из приоритетных направлений политики Российской Федерации в области образования становится развитие дополнительного образования детей. </w:t>
      </w:r>
      <w:r w:rsidR="00483459" w:rsidRPr="00B67ABF">
        <w:rPr>
          <w:rFonts w:ascii="Times New Roman" w:hAnsi="Times New Roman" w:cs="Times New Roman"/>
          <w:sz w:val="28"/>
          <w:szCs w:val="28"/>
        </w:rPr>
        <w:t xml:space="preserve">Обеспечение реализации прав детей с ограниченными возможностями здоровья (ОВЗ) и детей-инвалидов на участие в программах дополнительного образования </w:t>
      </w:r>
      <w:r w:rsidR="000B2DC0">
        <w:rPr>
          <w:rFonts w:ascii="Times New Roman" w:hAnsi="Times New Roman" w:cs="Times New Roman"/>
          <w:sz w:val="28"/>
          <w:szCs w:val="28"/>
        </w:rPr>
        <w:t>признано</w:t>
      </w:r>
      <w:r w:rsidR="00483459" w:rsidRPr="00B67ABF">
        <w:rPr>
          <w:rFonts w:ascii="Times New Roman" w:hAnsi="Times New Roman" w:cs="Times New Roman"/>
          <w:sz w:val="28"/>
          <w:szCs w:val="28"/>
        </w:rPr>
        <w:t xml:space="preserve"> одной из важнейших задач государственной образовательной политики. </w:t>
      </w:r>
      <w:r w:rsidR="00D34331">
        <w:rPr>
          <w:rFonts w:ascii="Times New Roman" w:hAnsi="Times New Roman" w:cs="Times New Roman"/>
          <w:sz w:val="28"/>
          <w:szCs w:val="28"/>
        </w:rPr>
        <w:t xml:space="preserve">Указом Президента Российской Федерации от 07.05.2018 №204 (ред. </w:t>
      </w:r>
      <w:r w:rsidR="005721D3">
        <w:rPr>
          <w:rFonts w:ascii="Times New Roman" w:hAnsi="Times New Roman" w:cs="Times New Roman"/>
          <w:sz w:val="28"/>
          <w:szCs w:val="28"/>
        </w:rPr>
        <w:t>о</w:t>
      </w:r>
      <w:r w:rsidR="00D34331">
        <w:rPr>
          <w:rFonts w:ascii="Times New Roman" w:hAnsi="Times New Roman" w:cs="Times New Roman"/>
          <w:sz w:val="28"/>
          <w:szCs w:val="28"/>
        </w:rPr>
        <w:t>т 21.07.2020) «О национальных целях и стратегических задачах развития Российской Федерации на период до 2024 года</w:t>
      </w:r>
      <w:r w:rsidR="00D34331" w:rsidRPr="005721D3">
        <w:rPr>
          <w:rFonts w:ascii="Times New Roman" w:hAnsi="Times New Roman" w:cs="Times New Roman"/>
          <w:sz w:val="28"/>
          <w:szCs w:val="28"/>
        </w:rPr>
        <w:t>»</w:t>
      </w:r>
      <w:r w:rsidR="00A24880" w:rsidRPr="005721D3">
        <w:rPr>
          <w:rStyle w:val="c0"/>
          <w:rFonts w:ascii="Times New Roman" w:hAnsi="Times New Roman" w:cs="Times New Roman"/>
          <w:color w:val="000000"/>
          <w:sz w:val="28"/>
          <w:szCs w:val="28"/>
          <w:shd w:val="clear" w:color="auto" w:fill="FFFFFF"/>
        </w:rPr>
        <w:t>был утвержден федеральный  проект «Образование», в рамках которого  предусмотрена реализация        национального проекта «Успех каждого ребенка»</w:t>
      </w:r>
      <w:r w:rsidR="008E6403">
        <w:rPr>
          <w:rStyle w:val="c0"/>
          <w:rFonts w:ascii="Times New Roman" w:hAnsi="Times New Roman" w:cs="Times New Roman"/>
          <w:color w:val="000000"/>
          <w:sz w:val="28"/>
          <w:szCs w:val="28"/>
          <w:shd w:val="clear" w:color="auto" w:fill="FFFFFF"/>
        </w:rPr>
        <w:t xml:space="preserve"> в соответствии с которым</w:t>
      </w:r>
      <w:r w:rsidR="005721D3" w:rsidRPr="005721D3">
        <w:rPr>
          <w:rFonts w:ascii="Times New Roman" w:hAnsi="Times New Roman" w:cs="Times New Roman"/>
          <w:color w:val="3D4669"/>
          <w:sz w:val="28"/>
          <w:szCs w:val="28"/>
          <w:shd w:val="clear" w:color="auto" w:fill="FFFFFF"/>
        </w:rPr>
        <w:t>к</w:t>
      </w:r>
      <w:r w:rsidR="00B70AD3" w:rsidRPr="005721D3">
        <w:rPr>
          <w:rFonts w:ascii="Times New Roman" w:hAnsi="Times New Roman" w:cs="Times New Roman"/>
          <w:color w:val="3D4669"/>
          <w:sz w:val="28"/>
          <w:szCs w:val="28"/>
          <w:shd w:val="clear" w:color="auto" w:fill="FFFFFF"/>
        </w:rPr>
        <w:t xml:space="preserve"> 2024 году дополнительным образованием должно быть охвачено 80% детей в возрасте от 5 до 18 лет.</w:t>
      </w:r>
      <w:r w:rsidR="005721D3" w:rsidRPr="005721D3">
        <w:rPr>
          <w:rFonts w:ascii="Times New Roman" w:hAnsi="Times New Roman" w:cs="Times New Roman"/>
          <w:color w:val="3D4669"/>
          <w:sz w:val="28"/>
          <w:szCs w:val="28"/>
          <w:shd w:val="clear" w:color="auto" w:fill="FFFFFF"/>
        </w:rPr>
        <w:t xml:space="preserve"> При этом, к</w:t>
      </w:r>
      <w:r w:rsidR="00D34331" w:rsidRPr="005721D3">
        <w:rPr>
          <w:rFonts w:ascii="Times New Roman" w:hAnsi="Times New Roman" w:cs="Times New Roman"/>
          <w:sz w:val="28"/>
          <w:szCs w:val="28"/>
        </w:rPr>
        <w:t xml:space="preserve"> 2024 году </w:t>
      </w:r>
      <w:r w:rsidR="005721D3">
        <w:rPr>
          <w:rFonts w:ascii="Times New Roman" w:hAnsi="Times New Roman" w:cs="Times New Roman"/>
          <w:sz w:val="28"/>
          <w:szCs w:val="28"/>
        </w:rPr>
        <w:t xml:space="preserve">планируется </w:t>
      </w:r>
      <w:r w:rsidR="00D34331" w:rsidRPr="005721D3">
        <w:rPr>
          <w:rFonts w:ascii="Times New Roman" w:hAnsi="Times New Roman" w:cs="Times New Roman"/>
          <w:sz w:val="28"/>
          <w:szCs w:val="28"/>
        </w:rPr>
        <w:t>обеспеч</w:t>
      </w:r>
      <w:r w:rsidR="005721D3">
        <w:rPr>
          <w:rFonts w:ascii="Times New Roman" w:hAnsi="Times New Roman" w:cs="Times New Roman"/>
          <w:sz w:val="28"/>
          <w:szCs w:val="28"/>
        </w:rPr>
        <w:t>ить</w:t>
      </w:r>
      <w:r w:rsidR="00D34331" w:rsidRPr="005721D3">
        <w:rPr>
          <w:rFonts w:ascii="Times New Roman" w:hAnsi="Times New Roman" w:cs="Times New Roman"/>
          <w:sz w:val="28"/>
          <w:szCs w:val="28"/>
        </w:rPr>
        <w:t xml:space="preserve"> доведение доли детей с ограниченными возможностями здоровья, охваченных программами дополнительного образования, в том числе с использованием дистанционных технологий, до 70% от общего числа детей указанной категории.</w:t>
      </w:r>
    </w:p>
    <w:p w:rsidR="00E56C22" w:rsidRDefault="00E56C22" w:rsidP="0007497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xml:space="preserve">Здоровье и благополучие детей – главная забота семьи, государства и общества. Одна из главных задач деятельности учреждений дополнительного образования – социализация детей в условиях современной жизни и их творческое развитие. Особенное внимание при решении этой задачи уделяется работе с детьми с ограниченными возможностями здоровья, детьми-инвалидами, как категорией детей, особо нуждающихся в помощи и поддержке не только близких людей, но и общества. </w:t>
      </w:r>
    </w:p>
    <w:p w:rsidR="00E56C22" w:rsidRDefault="00E56C22" w:rsidP="00E56C22">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xml:space="preserve">Главные проблемы детей с ОВЗ заключаются в нарушении их связи с миром, в ограничении мобильности, в бедности контактов со сверстниками и взрослыми, в ограниченности доступа к культурным ценностям, а иногда – к элементарному образованию. Эти дети изолированы от общества, у них отсутствует положительный опыт общения, не достаточно развито видение окружающего мира. А между тем, полноценное развитие – это неотъемлемое право каждого ребенка. Только в тесном сотрудничестве можно помочь ребёнку осознать значимость своей личности, обеспечить социальное, эмоциональное, интеллектуальное и физическое развитие ребенка, имеющего нарушения, попытаться максимально раскрыть его потенциал для обучения, помочь ему самореализоваться и утвердиться в общественной жизни. </w:t>
      </w:r>
    </w:p>
    <w:p w:rsidR="005721D3" w:rsidRDefault="005721D3" w:rsidP="005721D3">
      <w:pPr>
        <w:spacing w:after="0" w:line="276" w:lineRule="auto"/>
        <w:ind w:firstLine="568"/>
        <w:jc w:val="both"/>
        <w:rPr>
          <w:rFonts w:ascii="Times New Roman" w:eastAsia="Times New Roman" w:hAnsi="Times New Roman" w:cs="Times New Roman"/>
          <w:color w:val="000000"/>
          <w:sz w:val="28"/>
          <w:szCs w:val="28"/>
        </w:rPr>
      </w:pPr>
      <w:r w:rsidRPr="00074973">
        <w:rPr>
          <w:rFonts w:ascii="Times New Roman" w:eastAsia="Times New Roman" w:hAnsi="Times New Roman" w:cs="Times New Roman"/>
          <w:color w:val="000000"/>
          <w:sz w:val="28"/>
          <w:szCs w:val="28"/>
        </w:rPr>
        <w:t xml:space="preserve">Современные требования общества к развитию личности детей с ограниченными возможностями здоровья, диктуют необходимость более полно реализовать идею индивидуализации обучения. </w:t>
      </w:r>
    </w:p>
    <w:p w:rsidR="00E56C22" w:rsidRDefault="00E56C22" w:rsidP="005721D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Для того, чтобы помочь детям с ограниченными возможностями здоровья приспособиться к окружающей действительности, сформировать и расширить социальный опыт, восстановить способности к бытовой и общественной жизни была разработана данная программа.</w:t>
      </w:r>
    </w:p>
    <w:p w:rsidR="005A3208" w:rsidRDefault="005A3208" w:rsidP="005A3208">
      <w:pPr>
        <w:spacing w:after="0" w:line="276" w:lineRule="auto"/>
        <w:jc w:val="both"/>
        <w:rPr>
          <w:rFonts w:ascii="Times New Roman" w:eastAsia="Times New Roman" w:hAnsi="Times New Roman" w:cs="Times New Roman"/>
          <w:b/>
          <w:bCs/>
          <w:sz w:val="28"/>
        </w:rPr>
      </w:pPr>
    </w:p>
    <w:p w:rsidR="000A7BDA" w:rsidRDefault="005A3208" w:rsidP="00E60B60">
      <w:pPr>
        <w:spacing w:after="0" w:line="276" w:lineRule="auto"/>
        <w:jc w:val="both"/>
        <w:rPr>
          <w:rFonts w:ascii="Times New Roman" w:hAnsi="Times New Roman" w:cs="Times New Roman"/>
          <w:sz w:val="28"/>
          <w:szCs w:val="28"/>
        </w:rPr>
      </w:pPr>
      <w:r w:rsidRPr="009D07C4">
        <w:rPr>
          <w:rFonts w:ascii="Times New Roman" w:eastAsia="Times New Roman" w:hAnsi="Times New Roman" w:cs="Times New Roman"/>
          <w:b/>
          <w:bCs/>
          <w:sz w:val="28"/>
        </w:rPr>
        <w:lastRenderedPageBreak/>
        <w:t xml:space="preserve">Данная программа разрабатывалась </w:t>
      </w:r>
      <w:r w:rsidR="00E60B60">
        <w:rPr>
          <w:rFonts w:ascii="Times New Roman" w:eastAsia="Times New Roman" w:hAnsi="Times New Roman" w:cs="Times New Roman"/>
          <w:b/>
          <w:bCs/>
          <w:sz w:val="28"/>
        </w:rPr>
        <w:t>в</w:t>
      </w:r>
      <w:r w:rsidR="000A7BDA" w:rsidRPr="00E60B60">
        <w:rPr>
          <w:rFonts w:ascii="Times New Roman" w:hAnsi="Times New Roman" w:cs="Times New Roman"/>
          <w:b/>
          <w:sz w:val="28"/>
          <w:szCs w:val="28"/>
        </w:rPr>
        <w:t>соответствии с нормативно</w:t>
      </w:r>
      <w:r w:rsidR="000A7BDA">
        <w:rPr>
          <w:rFonts w:ascii="Times New Roman" w:hAnsi="Times New Roman" w:cs="Times New Roman"/>
          <w:b/>
          <w:sz w:val="28"/>
          <w:szCs w:val="28"/>
        </w:rPr>
        <w:t xml:space="preserve"> – правовыми документами:</w:t>
      </w:r>
    </w:p>
    <w:p w:rsidR="000A7BDA" w:rsidRPr="00C87FC1" w:rsidRDefault="000A7BDA" w:rsidP="000A7BDA">
      <w:pPr>
        <w:pStyle w:val="a9"/>
        <w:numPr>
          <w:ilvl w:val="0"/>
          <w:numId w:val="3"/>
        </w:numPr>
        <w:spacing w:after="0"/>
        <w:rPr>
          <w:rFonts w:ascii="Times New Roman" w:hAnsi="Times New Roman" w:cs="Times New Roman"/>
          <w:sz w:val="28"/>
          <w:szCs w:val="28"/>
        </w:rPr>
      </w:pPr>
      <w:r w:rsidRPr="00C87FC1">
        <w:rPr>
          <w:rFonts w:ascii="Times New Roman" w:hAnsi="Times New Roman" w:cs="Times New Roman"/>
          <w:sz w:val="28"/>
          <w:szCs w:val="28"/>
        </w:rPr>
        <w:t>Конституция Российской Федерации</w:t>
      </w:r>
      <w:r w:rsidR="00086F7A">
        <w:rPr>
          <w:rFonts w:ascii="Times New Roman" w:hAnsi="Times New Roman" w:cs="Times New Roman"/>
          <w:sz w:val="28"/>
          <w:szCs w:val="28"/>
        </w:rPr>
        <w:t xml:space="preserve">, с учетом изменений, </w:t>
      </w:r>
      <w:r w:rsidR="00882983">
        <w:rPr>
          <w:rFonts w:ascii="Times New Roman" w:hAnsi="Times New Roman" w:cs="Times New Roman"/>
          <w:sz w:val="28"/>
          <w:szCs w:val="28"/>
        </w:rPr>
        <w:t>одобренными в ходе общероссийского голосования 01.07.2020</w:t>
      </w:r>
      <w:r w:rsidRPr="00C87FC1">
        <w:rPr>
          <w:rFonts w:ascii="Times New Roman" w:hAnsi="Times New Roman" w:cs="Times New Roman"/>
          <w:sz w:val="28"/>
          <w:szCs w:val="28"/>
        </w:rPr>
        <w:t xml:space="preserve">; </w:t>
      </w:r>
    </w:p>
    <w:p w:rsidR="00684456" w:rsidRDefault="000A7BDA" w:rsidP="000A7BDA">
      <w:pPr>
        <w:pStyle w:val="a9"/>
        <w:numPr>
          <w:ilvl w:val="0"/>
          <w:numId w:val="3"/>
        </w:numPr>
        <w:rPr>
          <w:rFonts w:ascii="Times New Roman" w:hAnsi="Times New Roman" w:cs="Times New Roman"/>
          <w:sz w:val="28"/>
          <w:szCs w:val="28"/>
        </w:rPr>
      </w:pPr>
      <w:r w:rsidRPr="00C87FC1">
        <w:rPr>
          <w:rFonts w:ascii="Times New Roman" w:hAnsi="Times New Roman" w:cs="Times New Roman"/>
          <w:sz w:val="28"/>
          <w:szCs w:val="28"/>
        </w:rPr>
        <w:t>Семейный кодекс Российской Федерации от 29.12.95г. №223-Ф3</w:t>
      </w:r>
      <w:r w:rsidR="00684456">
        <w:rPr>
          <w:rFonts w:ascii="Times New Roman" w:hAnsi="Times New Roman" w:cs="Times New Roman"/>
          <w:sz w:val="28"/>
          <w:szCs w:val="28"/>
        </w:rPr>
        <w:t xml:space="preserve"> (в редакции от 06.02.2020);</w:t>
      </w:r>
    </w:p>
    <w:p w:rsidR="000A7BDA" w:rsidRPr="00C87FC1" w:rsidRDefault="000A7BDA" w:rsidP="000A7BDA">
      <w:pPr>
        <w:pStyle w:val="a9"/>
        <w:numPr>
          <w:ilvl w:val="0"/>
          <w:numId w:val="3"/>
        </w:numPr>
        <w:rPr>
          <w:rFonts w:ascii="Times New Roman" w:hAnsi="Times New Roman" w:cs="Times New Roman"/>
          <w:sz w:val="28"/>
          <w:szCs w:val="28"/>
        </w:rPr>
      </w:pPr>
      <w:r w:rsidRPr="00C87FC1">
        <w:rPr>
          <w:rFonts w:ascii="Times New Roman" w:hAnsi="Times New Roman" w:cs="Times New Roman"/>
          <w:sz w:val="28"/>
          <w:szCs w:val="28"/>
        </w:rPr>
        <w:t xml:space="preserve">Федеральный закон от 21 декабря 2012 г. </w:t>
      </w:r>
      <w:r w:rsidR="00684456">
        <w:rPr>
          <w:rFonts w:ascii="Times New Roman" w:hAnsi="Times New Roman" w:cs="Times New Roman"/>
          <w:sz w:val="28"/>
          <w:szCs w:val="28"/>
        </w:rPr>
        <w:t>№</w:t>
      </w:r>
      <w:r w:rsidRPr="00C87FC1">
        <w:rPr>
          <w:rFonts w:ascii="Times New Roman" w:hAnsi="Times New Roman" w:cs="Times New Roman"/>
          <w:sz w:val="28"/>
          <w:szCs w:val="28"/>
        </w:rPr>
        <w:t xml:space="preserve"> 273-ФЗ "Об образовании в Российской Федерации"</w:t>
      </w:r>
      <w:r w:rsidR="00684456">
        <w:rPr>
          <w:rFonts w:ascii="Times New Roman" w:hAnsi="Times New Roman" w:cs="Times New Roman"/>
          <w:sz w:val="28"/>
          <w:szCs w:val="28"/>
        </w:rPr>
        <w:t xml:space="preserve"> (в редакции от 31.07.2020)</w:t>
      </w:r>
      <w:r w:rsidRPr="00C87FC1">
        <w:rPr>
          <w:rFonts w:ascii="Times New Roman" w:hAnsi="Times New Roman" w:cs="Times New Roman"/>
          <w:sz w:val="28"/>
          <w:szCs w:val="28"/>
        </w:rPr>
        <w:t>;</w:t>
      </w:r>
    </w:p>
    <w:p w:rsidR="000A7BDA" w:rsidRPr="00C87FC1" w:rsidRDefault="000A7BDA" w:rsidP="000A7BDA">
      <w:pPr>
        <w:pStyle w:val="a9"/>
        <w:numPr>
          <w:ilvl w:val="0"/>
          <w:numId w:val="3"/>
        </w:numPr>
        <w:rPr>
          <w:rFonts w:ascii="Times New Roman" w:hAnsi="Times New Roman" w:cs="Times New Roman"/>
          <w:sz w:val="28"/>
          <w:szCs w:val="28"/>
        </w:rPr>
      </w:pPr>
      <w:r w:rsidRPr="00C87FC1">
        <w:rPr>
          <w:rFonts w:ascii="Times New Roman" w:hAnsi="Times New Roman" w:cs="Times New Roman"/>
          <w:sz w:val="28"/>
          <w:szCs w:val="28"/>
        </w:rPr>
        <w:t xml:space="preserve">Конвенция о правах ребенка (одобрена Генеральной Ассамблеей ООН 20.11.89г.); </w:t>
      </w:r>
    </w:p>
    <w:p w:rsidR="000A7BDA" w:rsidRPr="00C87FC1" w:rsidRDefault="000A7BDA" w:rsidP="000A7BDA">
      <w:pPr>
        <w:pStyle w:val="a9"/>
        <w:numPr>
          <w:ilvl w:val="0"/>
          <w:numId w:val="3"/>
        </w:numPr>
        <w:rPr>
          <w:rFonts w:ascii="Times New Roman" w:hAnsi="Times New Roman" w:cs="Times New Roman"/>
          <w:sz w:val="28"/>
          <w:szCs w:val="28"/>
        </w:rPr>
      </w:pPr>
      <w:r w:rsidRPr="00C87FC1">
        <w:rPr>
          <w:rFonts w:ascii="Times New Roman" w:hAnsi="Times New Roman" w:cs="Times New Roman"/>
          <w:sz w:val="28"/>
          <w:szCs w:val="28"/>
        </w:rPr>
        <w:t>Декларация прав ребенка. Провозглашена Резолюцией 1386 Генеральной Ассамблей ООН от 20.11.59г;</w:t>
      </w:r>
    </w:p>
    <w:p w:rsidR="000A7BDA" w:rsidRPr="00C87FC1" w:rsidRDefault="000A7BDA" w:rsidP="000A7BDA">
      <w:pPr>
        <w:pStyle w:val="a9"/>
        <w:numPr>
          <w:ilvl w:val="0"/>
          <w:numId w:val="3"/>
        </w:numPr>
        <w:spacing w:after="0"/>
        <w:rPr>
          <w:rFonts w:ascii="Times New Roman" w:hAnsi="Times New Roman" w:cs="Times New Roman"/>
          <w:sz w:val="28"/>
          <w:szCs w:val="28"/>
        </w:rPr>
      </w:pPr>
      <w:r w:rsidRPr="00C87FC1">
        <w:rPr>
          <w:rFonts w:ascii="Times New Roman" w:hAnsi="Times New Roman" w:cs="Times New Roman"/>
          <w:sz w:val="28"/>
          <w:szCs w:val="28"/>
        </w:rPr>
        <w:t>Приказ Минобразования России от 22.10.99 №636 «</w:t>
      </w:r>
      <w:r>
        <w:rPr>
          <w:rFonts w:ascii="Times New Roman" w:hAnsi="Times New Roman" w:cs="Times New Roman"/>
          <w:sz w:val="28"/>
          <w:szCs w:val="28"/>
        </w:rPr>
        <w:t>О</w:t>
      </w:r>
      <w:r w:rsidRPr="00C87FC1">
        <w:rPr>
          <w:rFonts w:ascii="Times New Roman" w:hAnsi="Times New Roman" w:cs="Times New Roman"/>
          <w:sz w:val="28"/>
          <w:szCs w:val="28"/>
        </w:rPr>
        <w:t xml:space="preserve"> службе практической психологии в системе Министерства образования РФ». </w:t>
      </w:r>
    </w:p>
    <w:p w:rsidR="000A7BDA" w:rsidRPr="00BB6259" w:rsidRDefault="000A7BDA" w:rsidP="009819B6">
      <w:pPr>
        <w:pStyle w:val="a9"/>
        <w:numPr>
          <w:ilvl w:val="0"/>
          <w:numId w:val="3"/>
        </w:numPr>
        <w:shd w:val="clear" w:color="auto" w:fill="FFFFFF"/>
        <w:spacing w:after="0"/>
        <w:jc w:val="both"/>
        <w:rPr>
          <w:rFonts w:ascii="Arial" w:hAnsi="Arial" w:cs="Arial"/>
          <w:sz w:val="23"/>
          <w:szCs w:val="23"/>
        </w:rPr>
      </w:pPr>
      <w:r w:rsidRPr="00BB6259">
        <w:rPr>
          <w:rFonts w:ascii="Times New Roman" w:hAnsi="Times New Roman" w:cs="Times New Roman"/>
          <w:sz w:val="28"/>
          <w:szCs w:val="28"/>
          <w:shd w:val="clear" w:color="auto" w:fill="FFFFFF"/>
        </w:rPr>
        <w:t>Областной Закон Ростовской области «Об образовании в Ростовской области» от 14.11.2013 № 26-ЗС</w:t>
      </w:r>
      <w:r w:rsidR="00684456" w:rsidRPr="00BB6259">
        <w:rPr>
          <w:rFonts w:ascii="Times New Roman" w:hAnsi="Times New Roman" w:cs="Times New Roman"/>
          <w:sz w:val="28"/>
          <w:szCs w:val="28"/>
        </w:rPr>
        <w:t xml:space="preserve">(в редакции от </w:t>
      </w:r>
      <w:r w:rsidR="00BB6259">
        <w:rPr>
          <w:rFonts w:ascii="Times New Roman" w:hAnsi="Times New Roman" w:cs="Times New Roman"/>
          <w:sz w:val="28"/>
          <w:szCs w:val="28"/>
        </w:rPr>
        <w:t>06</w:t>
      </w:r>
      <w:r w:rsidR="00684456" w:rsidRPr="00BB6259">
        <w:rPr>
          <w:rFonts w:ascii="Times New Roman" w:hAnsi="Times New Roman" w:cs="Times New Roman"/>
          <w:sz w:val="28"/>
          <w:szCs w:val="28"/>
        </w:rPr>
        <w:t>.0</w:t>
      </w:r>
      <w:r w:rsidR="00BB6259">
        <w:rPr>
          <w:rFonts w:ascii="Times New Roman" w:hAnsi="Times New Roman" w:cs="Times New Roman"/>
          <w:sz w:val="28"/>
          <w:szCs w:val="28"/>
        </w:rPr>
        <w:t>3</w:t>
      </w:r>
      <w:r w:rsidR="00684456" w:rsidRPr="00BB6259">
        <w:rPr>
          <w:rFonts w:ascii="Times New Roman" w:hAnsi="Times New Roman" w:cs="Times New Roman"/>
          <w:sz w:val="28"/>
          <w:szCs w:val="28"/>
        </w:rPr>
        <w:t>.2020);</w:t>
      </w:r>
    </w:p>
    <w:p w:rsidR="000A7BDA" w:rsidRPr="007263DC" w:rsidRDefault="000A7BDA" w:rsidP="000A7BDA">
      <w:pPr>
        <w:pStyle w:val="a6"/>
        <w:numPr>
          <w:ilvl w:val="0"/>
          <w:numId w:val="3"/>
        </w:numPr>
        <w:shd w:val="clear" w:color="auto" w:fill="FFFFFF"/>
        <w:spacing w:line="276" w:lineRule="auto"/>
        <w:jc w:val="both"/>
        <w:rPr>
          <w:rFonts w:ascii="Arial" w:hAnsi="Arial" w:cs="Arial"/>
          <w:sz w:val="23"/>
          <w:szCs w:val="23"/>
        </w:rPr>
      </w:pPr>
      <w:r>
        <w:rPr>
          <w:sz w:val="28"/>
          <w:szCs w:val="28"/>
          <w:shd w:val="clear" w:color="auto" w:fill="FFFFFF"/>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7263DC" w:rsidRPr="007263DC" w:rsidRDefault="007263DC" w:rsidP="007263DC">
      <w:pPr>
        <w:pStyle w:val="a9"/>
        <w:numPr>
          <w:ilvl w:val="0"/>
          <w:numId w:val="3"/>
        </w:numPr>
        <w:spacing w:after="0"/>
        <w:rPr>
          <w:rFonts w:ascii="Times New Roman" w:eastAsia="Times New Roman" w:hAnsi="Times New Roman" w:cs="Times New Roman"/>
          <w:sz w:val="28"/>
          <w:szCs w:val="28"/>
        </w:rPr>
      </w:pPr>
      <w:r w:rsidRPr="007263DC">
        <w:rPr>
          <w:rFonts w:ascii="Times New Roman" w:hAnsi="Times New Roman" w:cs="Times New Roman"/>
          <w:sz w:val="28"/>
          <w:szCs w:val="28"/>
        </w:rPr>
        <w:t xml:space="preserve">Письмо Минобрнауки России от 21.06.2017 г. № 07-ПГ-МОН-25486 «По вопросу разработки адаптированных образовательных программ»; </w:t>
      </w:r>
    </w:p>
    <w:p w:rsidR="000A7BDA" w:rsidRPr="00873084" w:rsidRDefault="000A7BDA" w:rsidP="007263DC">
      <w:pPr>
        <w:pStyle w:val="a6"/>
        <w:numPr>
          <w:ilvl w:val="0"/>
          <w:numId w:val="3"/>
        </w:numPr>
        <w:shd w:val="clear" w:color="auto" w:fill="FFFFFF"/>
        <w:spacing w:after="0" w:afterAutospacing="0" w:line="276" w:lineRule="auto"/>
        <w:jc w:val="both"/>
        <w:rPr>
          <w:rFonts w:ascii="Arial" w:hAnsi="Arial" w:cs="Arial"/>
          <w:sz w:val="23"/>
          <w:szCs w:val="23"/>
        </w:rPr>
      </w:pPr>
      <w:r w:rsidRPr="00873084">
        <w:rPr>
          <w:sz w:val="28"/>
          <w:szCs w:val="28"/>
          <w:shd w:val="clear" w:color="auto" w:fill="FFFFFF"/>
        </w:rPr>
        <w:t xml:space="preserve">Региональные рекомендации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(Приказ </w:t>
      </w:r>
      <w:proofErr w:type="spellStart"/>
      <w:r w:rsidRPr="00873084">
        <w:rPr>
          <w:sz w:val="28"/>
          <w:szCs w:val="28"/>
          <w:shd w:val="clear" w:color="auto" w:fill="FFFFFF"/>
        </w:rPr>
        <w:t>минобразования</w:t>
      </w:r>
      <w:proofErr w:type="spellEnd"/>
      <w:r w:rsidRPr="00873084">
        <w:rPr>
          <w:sz w:val="28"/>
          <w:szCs w:val="28"/>
          <w:shd w:val="clear" w:color="auto" w:fill="FFFFFF"/>
        </w:rPr>
        <w:t xml:space="preserve"> Ростовской области от 01.03.2016 № 115),</w:t>
      </w:r>
    </w:p>
    <w:p w:rsidR="000A7BDA" w:rsidRPr="00C16ABB" w:rsidRDefault="000A7BDA" w:rsidP="000A7BDA">
      <w:pPr>
        <w:pStyle w:val="a6"/>
        <w:numPr>
          <w:ilvl w:val="0"/>
          <w:numId w:val="3"/>
        </w:numPr>
        <w:shd w:val="clear" w:color="auto" w:fill="FFFFFF"/>
        <w:spacing w:line="276" w:lineRule="auto"/>
        <w:jc w:val="both"/>
        <w:rPr>
          <w:rFonts w:ascii="Arial" w:hAnsi="Arial" w:cs="Arial"/>
          <w:sz w:val="23"/>
          <w:szCs w:val="23"/>
        </w:rPr>
      </w:pPr>
      <w:r w:rsidRPr="00873084">
        <w:rPr>
          <w:sz w:val="28"/>
          <w:szCs w:val="28"/>
          <w:shd w:val="clear" w:color="auto" w:fill="FFFFFF"/>
        </w:rPr>
        <w:t>Постановление  Главного государственного санитарного врача РФ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 № 41.</w:t>
      </w:r>
    </w:p>
    <w:p w:rsidR="00C16ABB" w:rsidRPr="00C64741" w:rsidRDefault="00C16ABB" w:rsidP="009819B6">
      <w:pPr>
        <w:pStyle w:val="a6"/>
        <w:numPr>
          <w:ilvl w:val="0"/>
          <w:numId w:val="3"/>
        </w:numPr>
        <w:shd w:val="clear" w:color="auto" w:fill="FFFFFF"/>
        <w:spacing w:line="276" w:lineRule="auto"/>
        <w:jc w:val="both"/>
        <w:rPr>
          <w:rFonts w:ascii="Arial" w:hAnsi="Arial" w:cs="Arial"/>
          <w:sz w:val="23"/>
          <w:szCs w:val="23"/>
        </w:rPr>
      </w:pPr>
      <w:r w:rsidRPr="00C64741">
        <w:rPr>
          <w:sz w:val="28"/>
          <w:szCs w:val="28"/>
          <w:shd w:val="clear" w:color="auto" w:fill="FFFFFF"/>
        </w:rPr>
        <w:t>Постановление Главного государственного санитарного врача РФ от 30.06.2020 №16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C64741" w:rsidRPr="00C64741">
        <w:rPr>
          <w:sz w:val="28"/>
          <w:szCs w:val="28"/>
          <w:shd w:val="clear" w:color="auto" w:fill="FFFFFF"/>
        </w:rPr>
        <w:t>а</w:t>
      </w:r>
      <w:r w:rsidRPr="00C64741">
        <w:rPr>
          <w:sz w:val="28"/>
          <w:szCs w:val="28"/>
          <w:shd w:val="clear" w:color="auto" w:fill="FFFFFF"/>
        </w:rPr>
        <w:t xml:space="preserve">вирусной инфекции </w:t>
      </w:r>
      <w:r w:rsidR="00C64741" w:rsidRPr="00C64741">
        <w:rPr>
          <w:sz w:val="28"/>
          <w:szCs w:val="28"/>
          <w:shd w:val="clear" w:color="auto" w:fill="FFFFFF"/>
        </w:rPr>
        <w:t>(</w:t>
      </w:r>
      <w:r w:rsidR="00C64741" w:rsidRPr="00C64741">
        <w:rPr>
          <w:sz w:val="28"/>
          <w:szCs w:val="28"/>
          <w:shd w:val="clear" w:color="auto" w:fill="FFFFFF"/>
          <w:lang w:val="en-US"/>
        </w:rPr>
        <w:t>COVID</w:t>
      </w:r>
      <w:r w:rsidR="00C64741" w:rsidRPr="00C64741">
        <w:rPr>
          <w:sz w:val="28"/>
          <w:szCs w:val="28"/>
          <w:shd w:val="clear" w:color="auto" w:fill="FFFFFF"/>
        </w:rPr>
        <w:t>-19)»;</w:t>
      </w:r>
    </w:p>
    <w:p w:rsidR="00BB6259" w:rsidRPr="00BB6259" w:rsidRDefault="00BB6259" w:rsidP="00BB6259">
      <w:pPr>
        <w:pStyle w:val="a9"/>
        <w:numPr>
          <w:ilvl w:val="0"/>
          <w:numId w:val="3"/>
        </w:numPr>
        <w:spacing w:after="0"/>
        <w:jc w:val="both"/>
        <w:rPr>
          <w:rFonts w:ascii="Times New Roman" w:eastAsia="Times New Roman" w:hAnsi="Times New Roman" w:cs="Times New Roman"/>
          <w:sz w:val="28"/>
        </w:rPr>
      </w:pPr>
      <w:r w:rsidRPr="00BB6259">
        <w:rPr>
          <w:rFonts w:ascii="Times New Roman" w:eastAsia="Times New Roman" w:hAnsi="Times New Roman" w:cs="Times New Roman"/>
          <w:sz w:val="28"/>
        </w:rPr>
        <w:t>Профессиональный стандарт «Педагог дополнительного образования детей и взрослых» (Приказ Минтруда и соц. защиты РФ от 8.09.2015 № 613н);</w:t>
      </w:r>
    </w:p>
    <w:p w:rsidR="000A7BDA" w:rsidRPr="003359C7" w:rsidRDefault="000A7BDA" w:rsidP="000A7BDA">
      <w:pPr>
        <w:pStyle w:val="a6"/>
        <w:numPr>
          <w:ilvl w:val="0"/>
          <w:numId w:val="3"/>
        </w:numPr>
        <w:shd w:val="clear" w:color="auto" w:fill="FFFFFF"/>
        <w:spacing w:line="276" w:lineRule="auto"/>
        <w:jc w:val="both"/>
        <w:rPr>
          <w:rFonts w:ascii="Arial" w:hAnsi="Arial" w:cs="Arial"/>
          <w:sz w:val="23"/>
          <w:szCs w:val="23"/>
        </w:rPr>
      </w:pPr>
      <w:r w:rsidRPr="00873084">
        <w:rPr>
          <w:sz w:val="28"/>
          <w:szCs w:val="28"/>
          <w:shd w:val="clear" w:color="auto" w:fill="FFFFFF"/>
        </w:rPr>
        <w:t>Устав МБУ ДО ЦДО от 27.01.2015 №24-ОД;</w:t>
      </w:r>
    </w:p>
    <w:p w:rsidR="000A7BDA" w:rsidRDefault="000A7BDA" w:rsidP="000A7BDA">
      <w:pPr>
        <w:pStyle w:val="aa"/>
        <w:numPr>
          <w:ilvl w:val="0"/>
          <w:numId w:val="3"/>
        </w:numPr>
        <w:jc w:val="both"/>
        <w:rPr>
          <w:b w:val="0"/>
          <w:sz w:val="28"/>
          <w:szCs w:val="28"/>
        </w:rPr>
      </w:pPr>
      <w:r>
        <w:rPr>
          <w:b w:val="0"/>
          <w:sz w:val="28"/>
          <w:szCs w:val="28"/>
        </w:rPr>
        <w:t>Требования к дополнительным общеобразовательным программам, реализуемым в МБУ ДО ЦДО, утверждённые приказом от 18.04.2018 № 20.</w:t>
      </w:r>
    </w:p>
    <w:p w:rsidR="007263DC" w:rsidRPr="007263DC" w:rsidRDefault="007263DC" w:rsidP="007263DC">
      <w:pPr>
        <w:pStyle w:val="a9"/>
        <w:numPr>
          <w:ilvl w:val="0"/>
          <w:numId w:val="3"/>
        </w:numPr>
        <w:spacing w:after="0"/>
        <w:jc w:val="both"/>
        <w:rPr>
          <w:rFonts w:ascii="Times New Roman" w:eastAsia="Times New Roman" w:hAnsi="Times New Roman" w:cs="Times New Roman"/>
          <w:sz w:val="28"/>
        </w:rPr>
      </w:pPr>
      <w:r w:rsidRPr="007263DC">
        <w:rPr>
          <w:rFonts w:ascii="Times New Roman" w:eastAsia="Times New Roman" w:hAnsi="Times New Roman" w:cs="Times New Roman"/>
          <w:sz w:val="28"/>
        </w:rPr>
        <w:lastRenderedPageBreak/>
        <w:t xml:space="preserve">Положение об организации образовательного процесса по дополнительным общеобразовательным программам Муниципального бюджетного учреждения дополнительного образования Центр дополнительного образования, согласовано  Решением общего </w:t>
      </w:r>
      <w:r w:rsidRPr="00E27C3E">
        <w:rPr>
          <w:rFonts w:ascii="Times New Roman" w:eastAsia="Times New Roman" w:hAnsi="Times New Roman" w:cs="Times New Roman"/>
          <w:sz w:val="28"/>
        </w:rPr>
        <w:t>собрания труда коллектива</w:t>
      </w:r>
      <w:r w:rsidRPr="007263DC">
        <w:rPr>
          <w:rFonts w:ascii="Times New Roman" w:eastAsia="Times New Roman" w:hAnsi="Times New Roman" w:cs="Times New Roman"/>
          <w:sz w:val="28"/>
        </w:rPr>
        <w:t xml:space="preserve"> (протокол № 3), утверждено директором МБУ ДО ЦДО  </w:t>
      </w:r>
      <w:proofErr w:type="spellStart"/>
      <w:r w:rsidRPr="007263DC">
        <w:rPr>
          <w:rFonts w:ascii="Times New Roman" w:eastAsia="Times New Roman" w:hAnsi="Times New Roman" w:cs="Times New Roman"/>
          <w:sz w:val="28"/>
        </w:rPr>
        <w:t>Е.П.Михайленко</w:t>
      </w:r>
      <w:proofErr w:type="spellEnd"/>
      <w:r w:rsidRPr="007263DC">
        <w:rPr>
          <w:rFonts w:ascii="Times New Roman" w:eastAsia="Times New Roman" w:hAnsi="Times New Roman" w:cs="Times New Roman"/>
          <w:sz w:val="28"/>
        </w:rPr>
        <w:t xml:space="preserve">  01.09.2017г.; </w:t>
      </w:r>
    </w:p>
    <w:p w:rsidR="007263DC" w:rsidRDefault="007263DC" w:rsidP="007263DC">
      <w:pPr>
        <w:pStyle w:val="aa"/>
        <w:ind w:left="720"/>
        <w:jc w:val="both"/>
        <w:rPr>
          <w:b w:val="0"/>
          <w:sz w:val="28"/>
          <w:szCs w:val="28"/>
        </w:rPr>
      </w:pPr>
    </w:p>
    <w:p w:rsidR="00E56C22" w:rsidRDefault="007668E3" w:rsidP="008E6403">
      <w:pPr>
        <w:spacing w:after="0" w:line="276" w:lineRule="auto"/>
        <w:ind w:firstLine="566"/>
        <w:jc w:val="both"/>
        <w:rPr>
          <w:rFonts w:ascii="Times New Roman" w:hAnsi="Times New Roman" w:cs="Times New Roman"/>
          <w:sz w:val="28"/>
          <w:szCs w:val="28"/>
        </w:rPr>
      </w:pPr>
      <w:r>
        <w:rPr>
          <w:rFonts w:ascii="Times New Roman" w:eastAsia="Times New Roman" w:hAnsi="Times New Roman" w:cs="Times New Roman"/>
          <w:sz w:val="28"/>
          <w:szCs w:val="28"/>
        </w:rPr>
        <w:t>Д</w:t>
      </w:r>
      <w:r w:rsidRPr="007668E3">
        <w:rPr>
          <w:rFonts w:ascii="Times New Roman" w:eastAsia="Times New Roman" w:hAnsi="Times New Roman" w:cs="Times New Roman"/>
          <w:sz w:val="28"/>
          <w:szCs w:val="28"/>
        </w:rPr>
        <w:t>ополнительн</w:t>
      </w:r>
      <w:r>
        <w:rPr>
          <w:rFonts w:ascii="Times New Roman" w:eastAsia="Times New Roman" w:hAnsi="Times New Roman" w:cs="Times New Roman"/>
          <w:sz w:val="28"/>
          <w:szCs w:val="28"/>
        </w:rPr>
        <w:t>аяобщеразвивающая</w:t>
      </w:r>
      <w:r w:rsidRPr="007668E3">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а</w:t>
      </w:r>
      <w:r w:rsidR="004A7D6C">
        <w:rPr>
          <w:rFonts w:ascii="Times New Roman" w:eastAsia="Times New Roman" w:hAnsi="Times New Roman" w:cs="Times New Roman"/>
          <w:color w:val="444444"/>
          <w:sz w:val="28"/>
        </w:rPr>
        <w:t xml:space="preserve">для детей с </w:t>
      </w:r>
      <w:r w:rsidR="0071530E">
        <w:rPr>
          <w:rFonts w:ascii="Times New Roman" w:eastAsia="Times New Roman" w:hAnsi="Times New Roman" w:cs="Times New Roman"/>
          <w:color w:val="444444"/>
          <w:sz w:val="28"/>
        </w:rPr>
        <w:t>ограниченными возможностями здоровья (</w:t>
      </w:r>
      <w:r w:rsidR="004A7D6C">
        <w:rPr>
          <w:rFonts w:ascii="Times New Roman" w:eastAsia="Times New Roman" w:hAnsi="Times New Roman" w:cs="Times New Roman"/>
          <w:color w:val="444444"/>
          <w:sz w:val="28"/>
        </w:rPr>
        <w:t>ОВЗ</w:t>
      </w:r>
      <w:r w:rsidR="0071530E">
        <w:rPr>
          <w:rFonts w:ascii="Times New Roman" w:eastAsia="Times New Roman" w:hAnsi="Times New Roman" w:cs="Times New Roman"/>
          <w:color w:val="444444"/>
          <w:sz w:val="28"/>
        </w:rPr>
        <w:t>)</w:t>
      </w:r>
      <w:r w:rsidR="004A7D6C">
        <w:rPr>
          <w:rFonts w:ascii="Times New Roman" w:eastAsia="Times New Roman" w:hAnsi="Times New Roman" w:cs="Times New Roman"/>
          <w:color w:val="444444"/>
          <w:sz w:val="28"/>
        </w:rPr>
        <w:t xml:space="preserve"> «Мир без границ</w:t>
      </w:r>
      <w:r w:rsidR="00E56C22">
        <w:rPr>
          <w:rFonts w:ascii="Times New Roman" w:eastAsia="Times New Roman" w:hAnsi="Times New Roman" w:cs="Times New Roman"/>
          <w:color w:val="444444"/>
          <w:sz w:val="28"/>
        </w:rPr>
        <w:t>»</w:t>
      </w:r>
      <w:r w:rsidR="00E56C22" w:rsidRPr="00E56C22">
        <w:rPr>
          <w:rFonts w:ascii="Times New Roman" w:eastAsia="Times New Roman" w:hAnsi="Times New Roman" w:cs="Times New Roman"/>
          <w:color w:val="000000"/>
          <w:sz w:val="28"/>
          <w:szCs w:val="28"/>
        </w:rPr>
        <w:t xml:space="preserve">направлена на успешную социализацию и адаптацию детей в </w:t>
      </w:r>
      <w:r w:rsidR="00E56C22" w:rsidRPr="00C16ABB">
        <w:rPr>
          <w:rFonts w:ascii="Times New Roman" w:eastAsia="Times New Roman" w:hAnsi="Times New Roman" w:cs="Times New Roman"/>
          <w:color w:val="000000"/>
          <w:sz w:val="28"/>
          <w:szCs w:val="28"/>
        </w:rPr>
        <w:t>условиях инклюзивного образования</w:t>
      </w:r>
      <w:r w:rsidR="00483459" w:rsidRPr="00C16ABB">
        <w:rPr>
          <w:rFonts w:ascii="Times New Roman" w:eastAsia="Times New Roman" w:hAnsi="Times New Roman" w:cs="Times New Roman"/>
          <w:color w:val="000000"/>
          <w:sz w:val="28"/>
          <w:szCs w:val="28"/>
        </w:rPr>
        <w:t xml:space="preserve"> и предусматривает индивидуальный процесс обучения</w:t>
      </w:r>
      <w:r w:rsidR="00E56C22" w:rsidRPr="00C16ABB">
        <w:rPr>
          <w:rFonts w:ascii="Times New Roman" w:eastAsia="Times New Roman" w:hAnsi="Times New Roman" w:cs="Times New Roman"/>
          <w:color w:val="000000"/>
          <w:sz w:val="28"/>
          <w:szCs w:val="28"/>
        </w:rPr>
        <w:t>. </w:t>
      </w:r>
      <w:r w:rsidR="000B2DC0" w:rsidRPr="00C16ABB">
        <w:rPr>
          <w:rFonts w:ascii="Times New Roman" w:eastAsia="Times New Roman" w:hAnsi="Times New Roman" w:cs="Times New Roman"/>
          <w:color w:val="000000"/>
          <w:sz w:val="28"/>
          <w:szCs w:val="28"/>
        </w:rPr>
        <w:t>Данная</w:t>
      </w:r>
      <w:r w:rsidR="000B2DC0">
        <w:rPr>
          <w:rFonts w:ascii="Times New Roman" w:eastAsia="Times New Roman" w:hAnsi="Times New Roman" w:cs="Times New Roman"/>
          <w:color w:val="000000"/>
          <w:sz w:val="28"/>
          <w:szCs w:val="28"/>
        </w:rPr>
        <w:t xml:space="preserve"> программа </w:t>
      </w:r>
      <w:r w:rsidR="000B2DC0" w:rsidRPr="000B2DC0">
        <w:rPr>
          <w:rFonts w:ascii="Times New Roman" w:hAnsi="Times New Roman" w:cs="Times New Roman"/>
          <w:sz w:val="28"/>
          <w:szCs w:val="28"/>
        </w:rPr>
        <w:t xml:space="preserve">адаптирована для обучения детей-инвалидов и детей с ограниченными возможностями здоровья (детей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9D07C4" w:rsidRDefault="009D07C4" w:rsidP="00E56C22">
      <w:pPr>
        <w:spacing w:after="0" w:line="240" w:lineRule="auto"/>
        <w:ind w:left="142" w:firstLine="566"/>
        <w:jc w:val="both"/>
        <w:rPr>
          <w:rFonts w:ascii="Times New Roman" w:hAnsi="Times New Roman" w:cs="Times New Roman"/>
          <w:sz w:val="28"/>
          <w:szCs w:val="28"/>
        </w:rPr>
      </w:pPr>
    </w:p>
    <w:p w:rsidR="00B07B65" w:rsidRDefault="00B07B65" w:rsidP="0098293C">
      <w:pPr>
        <w:spacing w:after="0" w:line="276" w:lineRule="auto"/>
        <w:ind w:firstLine="567"/>
        <w:jc w:val="both"/>
        <w:rPr>
          <w:rFonts w:ascii="Times New Roman" w:eastAsia="Times New Roman" w:hAnsi="Times New Roman" w:cs="Times New Roman"/>
          <w:color w:val="444444"/>
          <w:sz w:val="28"/>
        </w:rPr>
      </w:pPr>
      <w:r w:rsidRPr="009D07C4">
        <w:rPr>
          <w:rFonts w:ascii="Times New Roman" w:eastAsia="Times New Roman" w:hAnsi="Times New Roman" w:cs="Times New Roman"/>
          <w:b/>
          <w:bCs/>
          <w:color w:val="000000"/>
          <w:sz w:val="28"/>
          <w:szCs w:val="28"/>
        </w:rPr>
        <w:t>Направленность программы</w:t>
      </w:r>
      <w:r w:rsidRPr="00B07B65">
        <w:rPr>
          <w:rFonts w:ascii="Times New Roman" w:eastAsia="Times New Roman" w:hAnsi="Times New Roman" w:cs="Times New Roman"/>
          <w:color w:val="000000"/>
          <w:sz w:val="28"/>
          <w:szCs w:val="28"/>
        </w:rPr>
        <w:t xml:space="preserve"> -</w:t>
      </w:r>
      <w:r w:rsidR="00074973" w:rsidRPr="00074973">
        <w:rPr>
          <w:rFonts w:ascii="Times New Roman" w:eastAsia="Times New Roman" w:hAnsi="Times New Roman" w:cs="Times New Roman"/>
          <w:color w:val="000000"/>
          <w:sz w:val="28"/>
          <w:szCs w:val="28"/>
        </w:rPr>
        <w:t>с</w:t>
      </w:r>
      <w:r w:rsidR="0098293C">
        <w:rPr>
          <w:rFonts w:ascii="Times New Roman" w:eastAsia="Times New Roman" w:hAnsi="Times New Roman" w:cs="Times New Roman"/>
          <w:color w:val="444444"/>
          <w:sz w:val="28"/>
        </w:rPr>
        <w:t>оциально-педагогическ</w:t>
      </w:r>
      <w:r>
        <w:rPr>
          <w:rFonts w:ascii="Times New Roman" w:eastAsia="Times New Roman" w:hAnsi="Times New Roman" w:cs="Times New Roman"/>
          <w:color w:val="444444"/>
          <w:sz w:val="28"/>
        </w:rPr>
        <w:t>ая</w:t>
      </w:r>
      <w:r w:rsidR="0098293C">
        <w:rPr>
          <w:rFonts w:ascii="Times New Roman" w:eastAsia="Times New Roman" w:hAnsi="Times New Roman" w:cs="Times New Roman"/>
          <w:color w:val="444444"/>
          <w:sz w:val="28"/>
        </w:rPr>
        <w:t xml:space="preserve">. </w:t>
      </w:r>
    </w:p>
    <w:p w:rsidR="0098293C" w:rsidRDefault="0098293C" w:rsidP="0098293C">
      <w:pPr>
        <w:spacing w:after="0" w:line="276" w:lineRule="auto"/>
        <w:ind w:firstLine="567"/>
        <w:jc w:val="both"/>
        <w:rPr>
          <w:rFonts w:ascii="Times New Roman" w:eastAsia="Times New Roman" w:hAnsi="Times New Roman" w:cs="Times New Roman"/>
          <w:color w:val="444444"/>
          <w:sz w:val="28"/>
        </w:rPr>
      </w:pPr>
      <w:r w:rsidRPr="009D07C4">
        <w:rPr>
          <w:rFonts w:ascii="Times New Roman" w:eastAsia="Times New Roman" w:hAnsi="Times New Roman" w:cs="Times New Roman"/>
          <w:b/>
          <w:bCs/>
          <w:color w:val="444444"/>
          <w:sz w:val="28"/>
        </w:rPr>
        <w:t>Уровень освоения программы</w:t>
      </w:r>
      <w:r>
        <w:rPr>
          <w:rFonts w:ascii="Times New Roman" w:eastAsia="Times New Roman" w:hAnsi="Times New Roman" w:cs="Times New Roman"/>
          <w:color w:val="444444"/>
          <w:sz w:val="28"/>
        </w:rPr>
        <w:t xml:space="preserve"> – ознакомительный</w:t>
      </w:r>
      <w:r w:rsidR="00074973">
        <w:rPr>
          <w:rFonts w:ascii="Times New Roman" w:eastAsia="Times New Roman" w:hAnsi="Times New Roman" w:cs="Times New Roman"/>
          <w:color w:val="444444"/>
          <w:sz w:val="28"/>
        </w:rPr>
        <w:t>, общеразвивающий</w:t>
      </w:r>
      <w:r>
        <w:rPr>
          <w:rFonts w:ascii="Times New Roman" w:eastAsia="Times New Roman" w:hAnsi="Times New Roman" w:cs="Times New Roman"/>
          <w:color w:val="444444"/>
          <w:sz w:val="28"/>
        </w:rPr>
        <w:t>.</w:t>
      </w:r>
    </w:p>
    <w:p w:rsidR="005313F3" w:rsidRDefault="005313F3" w:rsidP="005313F3">
      <w:pPr>
        <w:spacing w:after="0" w:line="276" w:lineRule="auto"/>
        <w:ind w:firstLine="567"/>
        <w:jc w:val="both"/>
        <w:rPr>
          <w:rFonts w:ascii="Times New Roman" w:eastAsia="Times New Roman" w:hAnsi="Times New Roman" w:cs="Times New Roman"/>
          <w:b/>
          <w:color w:val="444444"/>
          <w:sz w:val="28"/>
        </w:rPr>
      </w:pP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b/>
          <w:color w:val="444444"/>
          <w:sz w:val="28"/>
        </w:rPr>
        <w:t>Цель программы</w:t>
      </w:r>
      <w:r>
        <w:rPr>
          <w:rFonts w:ascii="Times New Roman" w:eastAsia="Times New Roman" w:hAnsi="Times New Roman" w:cs="Times New Roman"/>
          <w:color w:val="444444"/>
          <w:sz w:val="28"/>
        </w:rPr>
        <w:t xml:space="preserve"> – развитие коммуникативных навыков, формирование положительной самооценки, позитивного отношения к себе и окружающим, формирование навыков сотрудничества с целью социализации и адаптации в современном социуме с учетом особенностей психофизического развития и индивидуальных возможностей детей.</w:t>
      </w:r>
    </w:p>
    <w:p w:rsidR="005313F3" w:rsidRDefault="005313F3" w:rsidP="005313F3">
      <w:pPr>
        <w:spacing w:after="0" w:line="276" w:lineRule="auto"/>
        <w:jc w:val="center"/>
        <w:rPr>
          <w:rFonts w:ascii="Times New Roman" w:eastAsia="Times New Roman" w:hAnsi="Times New Roman" w:cs="Times New Roman"/>
          <w:b/>
          <w:color w:val="444444"/>
          <w:sz w:val="28"/>
        </w:rPr>
      </w:pPr>
    </w:p>
    <w:p w:rsidR="005313F3" w:rsidRDefault="005313F3" w:rsidP="005313F3">
      <w:pPr>
        <w:spacing w:after="0" w:line="276" w:lineRule="auto"/>
        <w:jc w:val="center"/>
        <w:rPr>
          <w:rFonts w:ascii="Times New Roman" w:eastAsia="Times New Roman" w:hAnsi="Times New Roman" w:cs="Times New Roman"/>
          <w:b/>
          <w:color w:val="444444"/>
          <w:sz w:val="28"/>
        </w:rPr>
      </w:pPr>
      <w:r>
        <w:rPr>
          <w:rFonts w:ascii="Times New Roman" w:eastAsia="Times New Roman" w:hAnsi="Times New Roman" w:cs="Times New Roman"/>
          <w:b/>
          <w:color w:val="444444"/>
          <w:sz w:val="28"/>
        </w:rPr>
        <w:t>Для достижения этой цели необходимо решить следующие задачи:</w:t>
      </w:r>
    </w:p>
    <w:p w:rsidR="005313F3" w:rsidRDefault="005313F3" w:rsidP="005313F3">
      <w:pPr>
        <w:spacing w:after="0" w:line="276" w:lineRule="auto"/>
        <w:ind w:firstLine="567"/>
        <w:jc w:val="both"/>
        <w:rPr>
          <w:rFonts w:ascii="Times New Roman" w:eastAsia="Times New Roman" w:hAnsi="Times New Roman" w:cs="Times New Roman"/>
          <w:b/>
          <w:color w:val="444444"/>
          <w:sz w:val="28"/>
        </w:rPr>
      </w:pPr>
      <w:r>
        <w:rPr>
          <w:rFonts w:ascii="Times New Roman" w:eastAsia="Times New Roman" w:hAnsi="Times New Roman" w:cs="Times New Roman"/>
          <w:b/>
          <w:color w:val="444444"/>
          <w:sz w:val="28"/>
        </w:rPr>
        <w:t xml:space="preserve">Воспитательные: </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формирование позитивного отношения к себе и окружающим, положительной самооценки через подкрепление любых успешных действий;</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помочь осознать свою непохожесть на других, индивидуальность; </w:t>
      </w:r>
    </w:p>
    <w:p w:rsidR="005313F3" w:rsidRPr="00F507E2" w:rsidRDefault="005313F3" w:rsidP="005313F3">
      <w:pPr>
        <w:tabs>
          <w:tab w:val="left" w:pos="5055"/>
        </w:tabs>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укреплять уверенность в себе; </w:t>
      </w:r>
      <w:r>
        <w:rPr>
          <w:rFonts w:ascii="Times New Roman" w:eastAsia="Times New Roman" w:hAnsi="Times New Roman" w:cs="Times New Roman"/>
          <w:sz w:val="28"/>
        </w:rPr>
        <w:tab/>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повышение самооценки ребёнка; </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поддержание интереса к собственной индивидуальности и к другим детям; </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развитие внимания к окружающим людям; </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показать роль негативных эмоций в общении;</w:t>
      </w:r>
    </w:p>
    <w:p w:rsidR="005313F3" w:rsidRPr="00F507E2" w:rsidRDefault="005313F3" w:rsidP="005313F3">
      <w:pPr>
        <w:spacing w:after="0" w:line="276" w:lineRule="auto"/>
        <w:ind w:firstLine="567"/>
        <w:jc w:val="both"/>
        <w:rPr>
          <w:rFonts w:ascii="Times New Roman" w:eastAsia="Times New Roman" w:hAnsi="Times New Roman" w:cs="Times New Roman"/>
          <w:sz w:val="28"/>
        </w:rPr>
      </w:pPr>
      <w:r w:rsidRPr="00F507E2">
        <w:rPr>
          <w:rFonts w:ascii="Times New Roman" w:eastAsia="Times New Roman" w:hAnsi="Times New Roman" w:cs="Times New Roman"/>
          <w:sz w:val="28"/>
        </w:rPr>
        <w:t xml:space="preserve">– формирование адекватных форм поведения, регулирование поведения в коллективе. </w:t>
      </w:r>
    </w:p>
    <w:p w:rsidR="005313F3" w:rsidRDefault="005313F3" w:rsidP="005313F3">
      <w:pPr>
        <w:spacing w:after="0" w:line="276" w:lineRule="auto"/>
        <w:ind w:firstLine="567"/>
        <w:jc w:val="both"/>
        <w:rPr>
          <w:rFonts w:ascii="Times New Roman" w:eastAsia="Times New Roman" w:hAnsi="Times New Roman" w:cs="Times New Roman"/>
          <w:b/>
          <w:color w:val="444444"/>
          <w:sz w:val="28"/>
        </w:rPr>
      </w:pPr>
      <w:r>
        <w:rPr>
          <w:rFonts w:ascii="Times New Roman" w:eastAsia="Times New Roman" w:hAnsi="Times New Roman" w:cs="Times New Roman"/>
          <w:b/>
          <w:color w:val="444444"/>
          <w:sz w:val="28"/>
        </w:rPr>
        <w:tab/>
        <w:t>Развивающие:</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развивать умение устанавливать контакт, вызывая доверие, желание общаться;</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развивать умение понимать состояние другого человека;</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развитие внимательного отношения к окружающим людям, формирование умения учитывать интересы других;</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lastRenderedPageBreak/>
        <w:t xml:space="preserve">– развивать умение, различать такие виды эмоций, как удивление, радость, горе, страх, тревога, обида, интерес, любопытство, гнев, смущение, стыд, их речевые и неречевые проявления; </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развитие рефлексивной самооценки;</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развивать умение преодолевать негативные переживания;</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преодоление барьера в общении, снятие психического и эмоционального напряжения;</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показать детям, что все люди разные, непохожие друг на друга и что это естественно и нормально;</w:t>
      </w:r>
    </w:p>
    <w:p w:rsidR="005313F3" w:rsidRDefault="005313F3" w:rsidP="005313F3">
      <w:pPr>
        <w:spacing w:after="0" w:line="276" w:lineRule="auto"/>
        <w:ind w:firstLine="567"/>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развивать самоуважение и уважение к другим людям.</w:t>
      </w:r>
    </w:p>
    <w:p w:rsidR="005313F3" w:rsidRDefault="005313F3" w:rsidP="005313F3">
      <w:pPr>
        <w:spacing w:after="0" w:line="276" w:lineRule="auto"/>
        <w:jc w:val="both"/>
        <w:rPr>
          <w:rFonts w:ascii="Times New Roman" w:eastAsia="Times New Roman" w:hAnsi="Times New Roman" w:cs="Times New Roman"/>
          <w:b/>
          <w:color w:val="444444"/>
          <w:sz w:val="28"/>
        </w:rPr>
      </w:pPr>
      <w:r>
        <w:rPr>
          <w:rFonts w:ascii="Times New Roman" w:eastAsia="Times New Roman" w:hAnsi="Times New Roman" w:cs="Times New Roman"/>
          <w:b/>
          <w:color w:val="444444"/>
          <w:sz w:val="28"/>
        </w:rPr>
        <w:t>Образовательные:</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познакомить с основными способами общения: речь, мимика, жесты;</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познакомить с понятиями речевого и неречевого общения, их ролью в жизни людей;</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xml:space="preserve">– познакомить с интонированием речи; </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xml:space="preserve">– научить пользоваться мимикой лица при изображении эмоций, показать, как мимика помогает в общении; </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E27C3E">
        <w:rPr>
          <w:rFonts w:ascii="Times New Roman" w:eastAsia="Times New Roman" w:hAnsi="Times New Roman" w:cs="Times New Roman"/>
          <w:sz w:val="28"/>
        </w:rPr>
        <w:t>– познакомить с этико-психологическими понятиями;</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познакомить с понятиями эмоций и чувств, взаимоотношений, индивидуальных особенностей людей;</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обучить детей пониманию эмоционального состояния других людей;</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познакомить с правилами эффективного взаимодействия в общении;</w:t>
      </w:r>
    </w:p>
    <w:p w:rsidR="005313F3" w:rsidRPr="002919D2" w:rsidRDefault="005313F3" w:rsidP="005313F3">
      <w:pPr>
        <w:spacing w:after="0" w:line="276" w:lineRule="auto"/>
        <w:ind w:firstLine="567"/>
        <w:jc w:val="both"/>
        <w:rPr>
          <w:rFonts w:ascii="Times New Roman" w:eastAsia="Times New Roman" w:hAnsi="Times New Roman" w:cs="Times New Roman"/>
          <w:sz w:val="28"/>
        </w:rPr>
      </w:pPr>
      <w:r w:rsidRPr="002919D2">
        <w:rPr>
          <w:rFonts w:ascii="Times New Roman" w:eastAsia="Times New Roman" w:hAnsi="Times New Roman" w:cs="Times New Roman"/>
          <w:sz w:val="28"/>
        </w:rPr>
        <w:t>– познакомить с простейшими способами разрешения конфликтов.</w:t>
      </w:r>
    </w:p>
    <w:p w:rsidR="0071530E" w:rsidRPr="0061384C" w:rsidRDefault="0071530E" w:rsidP="0071530E">
      <w:pPr>
        <w:shd w:val="clear" w:color="auto" w:fill="FFFFFF"/>
        <w:spacing w:after="0" w:line="294" w:lineRule="atLeast"/>
        <w:rPr>
          <w:rFonts w:ascii="Times New Roman" w:eastAsia="Times New Roman" w:hAnsi="Times New Roman" w:cs="Times New Roman"/>
          <w:sz w:val="24"/>
          <w:szCs w:val="24"/>
        </w:rPr>
      </w:pPr>
    </w:p>
    <w:p w:rsidR="009D07C4" w:rsidRPr="005F0A7E" w:rsidRDefault="0098293C" w:rsidP="009D07C4">
      <w:pPr>
        <w:spacing w:after="0" w:line="276" w:lineRule="auto"/>
        <w:ind w:firstLine="708"/>
        <w:jc w:val="both"/>
        <w:rPr>
          <w:rFonts w:ascii="Times New Roman" w:eastAsia="Times New Roman" w:hAnsi="Times New Roman" w:cs="Times New Roman"/>
          <w:sz w:val="28"/>
          <w:szCs w:val="28"/>
        </w:rPr>
      </w:pPr>
      <w:r w:rsidRPr="005F0A7E">
        <w:rPr>
          <w:rFonts w:ascii="Times New Roman" w:eastAsia="Times New Roman" w:hAnsi="Times New Roman" w:cs="Times New Roman"/>
          <w:b/>
          <w:color w:val="444444"/>
          <w:sz w:val="28"/>
          <w:szCs w:val="28"/>
        </w:rPr>
        <w:t>Актуальность</w:t>
      </w:r>
      <w:r w:rsidRPr="005F0A7E">
        <w:rPr>
          <w:rFonts w:ascii="Times New Roman" w:eastAsia="Times New Roman" w:hAnsi="Times New Roman" w:cs="Times New Roman"/>
          <w:sz w:val="28"/>
          <w:szCs w:val="28"/>
        </w:rPr>
        <w:t xml:space="preserve">данной программы </w:t>
      </w:r>
      <w:r w:rsidR="009D07C4" w:rsidRPr="005F0A7E">
        <w:rPr>
          <w:rFonts w:ascii="Times New Roman" w:eastAsia="Times New Roman" w:hAnsi="Times New Roman" w:cs="Times New Roman"/>
          <w:sz w:val="28"/>
          <w:szCs w:val="28"/>
        </w:rPr>
        <w:t>состоит в том, что:</w:t>
      </w:r>
    </w:p>
    <w:p w:rsidR="009D07C4" w:rsidRPr="005F0A7E" w:rsidRDefault="009D07C4" w:rsidP="005F0A7E">
      <w:pPr>
        <w:shd w:val="clear" w:color="auto" w:fill="FFFFFF"/>
        <w:spacing w:after="0" w:line="294" w:lineRule="atLeast"/>
        <w:ind w:firstLine="567"/>
        <w:jc w:val="both"/>
        <w:rPr>
          <w:rFonts w:ascii="Times New Roman" w:eastAsia="Times New Roman" w:hAnsi="Times New Roman" w:cs="Times New Roman"/>
          <w:sz w:val="28"/>
          <w:szCs w:val="28"/>
        </w:rPr>
      </w:pPr>
      <w:r w:rsidRPr="005F0A7E">
        <w:rPr>
          <w:rFonts w:ascii="Times New Roman" w:eastAsia="Times New Roman" w:hAnsi="Times New Roman" w:cs="Times New Roman"/>
          <w:sz w:val="28"/>
          <w:szCs w:val="28"/>
        </w:rPr>
        <w:t>-программа социально ориентирована на детей, требующих особого внимания государства и общества;</w:t>
      </w:r>
    </w:p>
    <w:p w:rsidR="009D07C4" w:rsidRPr="005F0A7E" w:rsidRDefault="009D07C4" w:rsidP="005F0A7E">
      <w:pPr>
        <w:shd w:val="clear" w:color="auto" w:fill="FFFFFF"/>
        <w:spacing w:after="0" w:line="294" w:lineRule="atLeast"/>
        <w:ind w:firstLine="567"/>
        <w:jc w:val="both"/>
        <w:rPr>
          <w:rFonts w:ascii="Times New Roman" w:eastAsia="Times New Roman" w:hAnsi="Times New Roman" w:cs="Times New Roman"/>
          <w:sz w:val="28"/>
          <w:szCs w:val="28"/>
        </w:rPr>
      </w:pPr>
      <w:r w:rsidRPr="005F0A7E">
        <w:rPr>
          <w:rFonts w:ascii="Times New Roman" w:eastAsia="Times New Roman" w:hAnsi="Times New Roman" w:cs="Times New Roman"/>
          <w:sz w:val="28"/>
          <w:szCs w:val="28"/>
        </w:rPr>
        <w:t xml:space="preserve">-способна обеспечивать включение детей с ОВЗ в новые формы организации социальной жизни, тем самым обеспечивая социализацию и адаптацию </w:t>
      </w:r>
      <w:r w:rsidR="005F0A7E">
        <w:rPr>
          <w:rFonts w:ascii="Times New Roman" w:eastAsia="Times New Roman" w:hAnsi="Times New Roman" w:cs="Times New Roman"/>
          <w:sz w:val="28"/>
          <w:szCs w:val="28"/>
        </w:rPr>
        <w:t>обучающихся</w:t>
      </w:r>
      <w:r w:rsidRPr="005F0A7E">
        <w:rPr>
          <w:rFonts w:ascii="Times New Roman" w:eastAsia="Times New Roman" w:hAnsi="Times New Roman" w:cs="Times New Roman"/>
          <w:sz w:val="28"/>
          <w:szCs w:val="28"/>
        </w:rPr>
        <w:t xml:space="preserve"> к жизни в существующей социальной среде;</w:t>
      </w:r>
    </w:p>
    <w:p w:rsidR="009D07C4" w:rsidRPr="005F0A7E" w:rsidRDefault="009D07C4" w:rsidP="005F0A7E">
      <w:pPr>
        <w:shd w:val="clear" w:color="auto" w:fill="FFFFFF"/>
        <w:spacing w:after="0" w:line="294" w:lineRule="atLeast"/>
        <w:ind w:firstLine="567"/>
        <w:jc w:val="both"/>
        <w:rPr>
          <w:rFonts w:ascii="Times New Roman" w:eastAsia="Times New Roman" w:hAnsi="Times New Roman" w:cs="Times New Roman"/>
          <w:sz w:val="28"/>
          <w:szCs w:val="28"/>
        </w:rPr>
      </w:pPr>
      <w:r w:rsidRPr="005F0A7E">
        <w:rPr>
          <w:rFonts w:ascii="Times New Roman" w:eastAsia="Times New Roman" w:hAnsi="Times New Roman" w:cs="Times New Roman"/>
          <w:sz w:val="28"/>
          <w:szCs w:val="28"/>
        </w:rPr>
        <w:t>-обеспечивает дополнительные возможности для удовлетворения интересов детей с ОВЗ, развития их индивидуальност</w:t>
      </w:r>
      <w:r w:rsidR="000767D0">
        <w:rPr>
          <w:rFonts w:ascii="Times New Roman" w:eastAsia="Times New Roman" w:hAnsi="Times New Roman" w:cs="Times New Roman"/>
          <w:sz w:val="28"/>
          <w:szCs w:val="28"/>
        </w:rPr>
        <w:t>и</w:t>
      </w:r>
      <w:r w:rsidRPr="005F0A7E">
        <w:rPr>
          <w:rFonts w:ascii="Times New Roman" w:eastAsia="Times New Roman" w:hAnsi="Times New Roman" w:cs="Times New Roman"/>
          <w:sz w:val="28"/>
          <w:szCs w:val="28"/>
        </w:rPr>
        <w:t xml:space="preserve"> на основе самовыражения и раскрытия творческого потенциала, ориентации на личный успех;</w:t>
      </w:r>
    </w:p>
    <w:p w:rsidR="009D07C4" w:rsidRDefault="009D07C4" w:rsidP="009D07C4">
      <w:pPr>
        <w:spacing w:after="0" w:line="276" w:lineRule="auto"/>
        <w:ind w:firstLine="708"/>
        <w:jc w:val="both"/>
        <w:rPr>
          <w:rFonts w:ascii="Times New Roman" w:eastAsia="Times New Roman" w:hAnsi="Times New Roman" w:cs="Times New Roman"/>
          <w:sz w:val="28"/>
        </w:rPr>
      </w:pPr>
      <w:r w:rsidRPr="00B256DD">
        <w:rPr>
          <w:rFonts w:ascii="Times New Roman" w:eastAsia="Times New Roman" w:hAnsi="Times New Roman" w:cs="Times New Roman"/>
          <w:sz w:val="28"/>
        </w:rPr>
        <w:t xml:space="preserve">Программа будет содействовать адаптации детей с ОВЗ, позволит создать условия для их полноценной жизни, поможет заполнить свободное время детей интересным и полезным содержанием. </w:t>
      </w:r>
    </w:p>
    <w:p w:rsidR="005F0A7E" w:rsidRDefault="005F0A7E" w:rsidP="005F0A7E">
      <w:pPr>
        <w:shd w:val="clear" w:color="auto" w:fill="FFFFFF"/>
        <w:spacing w:after="0" w:line="294" w:lineRule="atLeast"/>
        <w:ind w:firstLine="567"/>
        <w:jc w:val="both"/>
        <w:rPr>
          <w:rFonts w:ascii="Times New Roman" w:eastAsia="Times New Roman" w:hAnsi="Times New Roman" w:cs="Times New Roman"/>
          <w:b/>
          <w:bCs/>
          <w:i/>
          <w:iCs/>
          <w:sz w:val="28"/>
          <w:szCs w:val="28"/>
        </w:rPr>
      </w:pPr>
    </w:p>
    <w:p w:rsidR="005F0A7E" w:rsidRPr="005F0A7E" w:rsidRDefault="005F0A7E" w:rsidP="00C97A4D">
      <w:pPr>
        <w:shd w:val="clear" w:color="auto" w:fill="FFFFFF"/>
        <w:spacing w:after="0" w:line="276" w:lineRule="auto"/>
        <w:ind w:firstLine="567"/>
        <w:jc w:val="both"/>
        <w:rPr>
          <w:rFonts w:ascii="Times New Roman" w:eastAsia="Times New Roman" w:hAnsi="Times New Roman" w:cs="Times New Roman"/>
          <w:sz w:val="28"/>
          <w:szCs w:val="28"/>
        </w:rPr>
      </w:pPr>
      <w:r w:rsidRPr="005721D3">
        <w:rPr>
          <w:rFonts w:ascii="Times New Roman" w:eastAsia="Times New Roman" w:hAnsi="Times New Roman" w:cs="Times New Roman"/>
          <w:b/>
          <w:bCs/>
          <w:sz w:val="28"/>
          <w:szCs w:val="28"/>
        </w:rPr>
        <w:t>Педагогическая целесообразность</w:t>
      </w:r>
      <w:r w:rsidRPr="005F0A7E">
        <w:rPr>
          <w:rFonts w:ascii="Times New Roman" w:eastAsia="Times New Roman" w:hAnsi="Times New Roman" w:cs="Times New Roman"/>
          <w:sz w:val="28"/>
          <w:szCs w:val="28"/>
        </w:rPr>
        <w:t> дополнительной образовательной программы заключается в следующем:</w:t>
      </w:r>
    </w:p>
    <w:p w:rsidR="005F0A7E" w:rsidRPr="005F0A7E" w:rsidRDefault="005F0A7E" w:rsidP="00C97A4D">
      <w:pPr>
        <w:shd w:val="clear" w:color="auto" w:fill="FFFFFF"/>
        <w:spacing w:after="0" w:line="276" w:lineRule="auto"/>
        <w:ind w:firstLine="567"/>
        <w:jc w:val="both"/>
        <w:rPr>
          <w:rFonts w:ascii="Times New Roman" w:eastAsia="Times New Roman" w:hAnsi="Times New Roman" w:cs="Times New Roman"/>
          <w:sz w:val="28"/>
          <w:szCs w:val="28"/>
        </w:rPr>
      </w:pPr>
      <w:r w:rsidRPr="005F0A7E">
        <w:rPr>
          <w:rFonts w:ascii="Times New Roman" w:eastAsia="Times New Roman" w:hAnsi="Times New Roman" w:cs="Times New Roman"/>
          <w:sz w:val="28"/>
          <w:szCs w:val="28"/>
        </w:rPr>
        <w:t>-программа создает условия, обеспечивающие развитие творческих способностей детей с учетом их возможностей и мотивации;</w:t>
      </w:r>
    </w:p>
    <w:p w:rsidR="005F0A7E" w:rsidRPr="005F0A7E" w:rsidRDefault="005F0A7E" w:rsidP="00C97A4D">
      <w:pPr>
        <w:shd w:val="clear" w:color="auto" w:fill="FFFFFF"/>
        <w:spacing w:after="0" w:line="276" w:lineRule="auto"/>
        <w:ind w:firstLine="567"/>
        <w:jc w:val="both"/>
        <w:rPr>
          <w:rFonts w:ascii="Times New Roman" w:eastAsia="Times New Roman" w:hAnsi="Times New Roman" w:cs="Times New Roman"/>
          <w:sz w:val="28"/>
          <w:szCs w:val="28"/>
        </w:rPr>
      </w:pPr>
      <w:r w:rsidRPr="005F0A7E">
        <w:rPr>
          <w:rFonts w:ascii="Times New Roman" w:eastAsia="Times New Roman" w:hAnsi="Times New Roman" w:cs="Times New Roman"/>
          <w:sz w:val="28"/>
          <w:szCs w:val="28"/>
        </w:rPr>
        <w:t xml:space="preserve">-программа предполагает широкое использование нетрадиционных художественных техник, которые позволяют раскрыть возможности самых необычных </w:t>
      </w:r>
      <w:r w:rsidRPr="005F0A7E">
        <w:rPr>
          <w:rFonts w:ascii="Times New Roman" w:eastAsia="Times New Roman" w:hAnsi="Times New Roman" w:cs="Times New Roman"/>
          <w:sz w:val="28"/>
          <w:szCs w:val="28"/>
        </w:rPr>
        <w:lastRenderedPageBreak/>
        <w:t>материалов и тем самым расширить кругозор детей, разбудить интерес к творческому труду.</w:t>
      </w:r>
    </w:p>
    <w:p w:rsidR="001741C6" w:rsidRPr="001741C6" w:rsidRDefault="002C5CEE" w:rsidP="001741C6">
      <w:pPr>
        <w:spacing w:after="0" w:line="276" w:lineRule="auto"/>
        <w:ind w:firstLine="708"/>
        <w:jc w:val="both"/>
        <w:rPr>
          <w:rFonts w:ascii="Times New Roman" w:hAnsi="Times New Roman" w:cs="Times New Roman"/>
          <w:color w:val="000000"/>
          <w:sz w:val="28"/>
          <w:szCs w:val="28"/>
        </w:rPr>
      </w:pPr>
      <w:r w:rsidRPr="008E6403">
        <w:rPr>
          <w:rFonts w:ascii="Times New Roman" w:eastAsia="Times New Roman" w:hAnsi="Times New Roman" w:cs="Times New Roman"/>
          <w:color w:val="000000"/>
          <w:sz w:val="28"/>
          <w:szCs w:val="28"/>
        </w:rPr>
        <w:t>Каждый ребёнок талантлив по-своему. Программа доступна для детей любого уровня развития, позволяет развить такие качества, как мышление</w:t>
      </w:r>
      <w:r w:rsidR="008E6403">
        <w:rPr>
          <w:rFonts w:ascii="Times New Roman" w:eastAsia="Times New Roman" w:hAnsi="Times New Roman" w:cs="Times New Roman"/>
          <w:color w:val="000000"/>
          <w:sz w:val="28"/>
          <w:szCs w:val="28"/>
        </w:rPr>
        <w:t xml:space="preserve">, </w:t>
      </w:r>
      <w:r w:rsidRPr="008E6403">
        <w:rPr>
          <w:rFonts w:ascii="Times New Roman" w:eastAsia="Times New Roman" w:hAnsi="Times New Roman" w:cs="Times New Roman"/>
          <w:color w:val="000000"/>
          <w:sz w:val="28"/>
          <w:szCs w:val="28"/>
        </w:rPr>
        <w:t>память</w:t>
      </w:r>
      <w:r w:rsidR="008E6403">
        <w:rPr>
          <w:rFonts w:ascii="Times New Roman" w:eastAsia="Times New Roman" w:hAnsi="Times New Roman" w:cs="Times New Roman"/>
          <w:color w:val="000000"/>
          <w:sz w:val="28"/>
          <w:szCs w:val="28"/>
        </w:rPr>
        <w:t xml:space="preserve">, </w:t>
      </w:r>
      <w:r w:rsidRPr="008E6403">
        <w:rPr>
          <w:rFonts w:ascii="Times New Roman" w:eastAsia="Times New Roman" w:hAnsi="Times New Roman" w:cs="Times New Roman"/>
          <w:color w:val="000000"/>
          <w:sz w:val="28"/>
          <w:szCs w:val="28"/>
        </w:rPr>
        <w:t>кругозор</w:t>
      </w:r>
      <w:r w:rsidR="008E6403">
        <w:rPr>
          <w:rFonts w:ascii="Times New Roman" w:eastAsia="Times New Roman" w:hAnsi="Times New Roman" w:cs="Times New Roman"/>
          <w:color w:val="000000"/>
          <w:sz w:val="28"/>
          <w:szCs w:val="28"/>
        </w:rPr>
        <w:t xml:space="preserve">, </w:t>
      </w:r>
      <w:r w:rsidRPr="008E6403">
        <w:rPr>
          <w:rFonts w:ascii="Times New Roman" w:eastAsia="Times New Roman" w:hAnsi="Times New Roman" w:cs="Times New Roman"/>
          <w:color w:val="000000"/>
          <w:sz w:val="28"/>
          <w:szCs w:val="28"/>
        </w:rPr>
        <w:t>воображениеи раскроет лучшие человеческие качества. Важна и комфортная обстановка, исключающая перенапряжение, стойкие отрицательные переживания и психические травмы</w:t>
      </w:r>
      <w:r w:rsidR="008E6403">
        <w:rPr>
          <w:rFonts w:ascii="Times New Roman" w:eastAsia="Times New Roman" w:hAnsi="Times New Roman" w:cs="Times New Roman"/>
          <w:color w:val="000000"/>
          <w:sz w:val="28"/>
          <w:szCs w:val="28"/>
        </w:rPr>
        <w:t>. Учитывая, что я имею средне-специальное медицинское образова</w:t>
      </w:r>
      <w:r w:rsidR="007A003E">
        <w:rPr>
          <w:rFonts w:ascii="Times New Roman" w:eastAsia="Times New Roman" w:hAnsi="Times New Roman" w:cs="Times New Roman"/>
          <w:color w:val="000000"/>
          <w:sz w:val="28"/>
          <w:szCs w:val="28"/>
        </w:rPr>
        <w:t>ние</w:t>
      </w:r>
      <w:r w:rsidR="008E6403">
        <w:rPr>
          <w:rFonts w:ascii="Times New Roman" w:eastAsia="Times New Roman" w:hAnsi="Times New Roman" w:cs="Times New Roman"/>
          <w:color w:val="000000"/>
          <w:sz w:val="28"/>
          <w:szCs w:val="28"/>
        </w:rPr>
        <w:t xml:space="preserve"> и имею огромный опыт в работе с больным</w:t>
      </w:r>
      <w:r w:rsidR="00CF288F">
        <w:rPr>
          <w:rFonts w:ascii="Times New Roman" w:eastAsia="Times New Roman" w:hAnsi="Times New Roman" w:cs="Times New Roman"/>
          <w:color w:val="000000"/>
          <w:sz w:val="28"/>
          <w:szCs w:val="28"/>
        </w:rPr>
        <w:t>и детьми, мне понятна и доступна не только методика обучения</w:t>
      </w:r>
      <w:r w:rsidR="00CF288F" w:rsidRPr="005F0A7E">
        <w:rPr>
          <w:rFonts w:ascii="Times New Roman" w:eastAsia="Times New Roman" w:hAnsi="Times New Roman" w:cs="Times New Roman"/>
          <w:sz w:val="28"/>
          <w:szCs w:val="28"/>
        </w:rPr>
        <w:t>детей с ОВЗ</w:t>
      </w:r>
      <w:r w:rsidR="00CF288F">
        <w:rPr>
          <w:rFonts w:ascii="Times New Roman" w:eastAsia="Times New Roman" w:hAnsi="Times New Roman" w:cs="Times New Roman"/>
          <w:sz w:val="28"/>
          <w:szCs w:val="28"/>
        </w:rPr>
        <w:t xml:space="preserve"> и детей-инвалидов, но и специфика поведения, налаживание контакта</w:t>
      </w:r>
      <w:r w:rsidR="00193C84">
        <w:rPr>
          <w:rFonts w:ascii="Times New Roman" w:eastAsia="Times New Roman" w:hAnsi="Times New Roman" w:cs="Times New Roman"/>
          <w:sz w:val="28"/>
          <w:szCs w:val="28"/>
        </w:rPr>
        <w:t xml:space="preserve"> с такими детьми</w:t>
      </w:r>
      <w:r w:rsidR="006C748A">
        <w:rPr>
          <w:rFonts w:ascii="Times New Roman" w:eastAsia="Times New Roman" w:hAnsi="Times New Roman" w:cs="Times New Roman"/>
          <w:sz w:val="28"/>
          <w:szCs w:val="28"/>
        </w:rPr>
        <w:t>.</w:t>
      </w:r>
      <w:r w:rsidR="00C97A4D">
        <w:rPr>
          <w:rFonts w:ascii="Times New Roman" w:eastAsia="Times New Roman" w:hAnsi="Times New Roman" w:cs="Times New Roman"/>
          <w:sz w:val="28"/>
          <w:szCs w:val="28"/>
        </w:rPr>
        <w:t>В</w:t>
      </w:r>
      <w:r w:rsidR="00193C84">
        <w:rPr>
          <w:rFonts w:ascii="Times New Roman" w:eastAsia="Times New Roman" w:hAnsi="Times New Roman" w:cs="Times New Roman"/>
          <w:sz w:val="28"/>
          <w:szCs w:val="28"/>
        </w:rPr>
        <w:t xml:space="preserve"> работе с детьми данной категории мне хочется следовать словам В.И. Сухомлинского</w:t>
      </w:r>
      <w:r w:rsidR="00193C84" w:rsidRPr="00C97A4D">
        <w:rPr>
          <w:rFonts w:ascii="Times New Roman" w:hAnsi="Times New Roman" w:cs="Times New Roman"/>
          <w:sz w:val="28"/>
          <w:szCs w:val="28"/>
        </w:rPr>
        <w:t xml:space="preserve"> «</w:t>
      </w:r>
      <w:r w:rsidR="00C97A4D">
        <w:rPr>
          <w:rFonts w:ascii="Times New Roman" w:hAnsi="Times New Roman" w:cs="Times New Roman"/>
          <w:sz w:val="28"/>
          <w:szCs w:val="28"/>
        </w:rPr>
        <w:t>д</w:t>
      </w:r>
      <w:r w:rsidR="00193C84" w:rsidRPr="00C97A4D">
        <w:rPr>
          <w:rFonts w:ascii="Times New Roman" w:hAnsi="Times New Roman" w:cs="Times New Roman"/>
          <w:sz w:val="28"/>
          <w:szCs w:val="28"/>
        </w:rPr>
        <w:t>ля ребёнка, вместе с ребёнком, исходя из возможностей ребёнка».</w:t>
      </w:r>
      <w:r w:rsidR="001741C6">
        <w:rPr>
          <w:rFonts w:ascii="Times New Roman" w:hAnsi="Times New Roman" w:cs="Times New Roman"/>
          <w:sz w:val="28"/>
          <w:szCs w:val="28"/>
        </w:rPr>
        <w:t xml:space="preserve"> Г</w:t>
      </w:r>
      <w:r w:rsidR="001741C6" w:rsidRPr="000B2DC0">
        <w:rPr>
          <w:rFonts w:ascii="Times New Roman" w:hAnsi="Times New Roman" w:cs="Times New Roman"/>
          <w:sz w:val="28"/>
          <w:szCs w:val="28"/>
        </w:rPr>
        <w:t xml:space="preserve">лавным приоритетом в работе с такими </w:t>
      </w:r>
      <w:r w:rsidR="001741C6">
        <w:rPr>
          <w:rFonts w:ascii="Times New Roman" w:hAnsi="Times New Roman" w:cs="Times New Roman"/>
          <w:sz w:val="28"/>
          <w:szCs w:val="28"/>
        </w:rPr>
        <w:t>обучающимися</w:t>
      </w:r>
      <w:r w:rsidR="001741C6" w:rsidRPr="000B2DC0">
        <w:rPr>
          <w:rFonts w:ascii="Times New Roman" w:hAnsi="Times New Roman" w:cs="Times New Roman"/>
          <w:sz w:val="28"/>
          <w:szCs w:val="28"/>
        </w:rPr>
        <w:t xml:space="preserve"> является индивидуальный подход с учетом специфики психики и здоровья каждого ребенка. У большинства обучающихся с ОВЗ, детей</w:t>
      </w:r>
      <w:r w:rsidR="001741C6">
        <w:rPr>
          <w:rFonts w:ascii="Times New Roman" w:hAnsi="Times New Roman" w:cs="Times New Roman"/>
          <w:sz w:val="28"/>
          <w:szCs w:val="28"/>
        </w:rPr>
        <w:t>-</w:t>
      </w:r>
      <w:r w:rsidR="001741C6" w:rsidRPr="000B2DC0">
        <w:rPr>
          <w:rFonts w:ascii="Times New Roman" w:hAnsi="Times New Roman" w:cs="Times New Roman"/>
          <w:sz w:val="28"/>
          <w:szCs w:val="28"/>
        </w:rPr>
        <w:t xml:space="preserve">инвалидов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w:t>
      </w:r>
      <w:r w:rsidR="001741C6" w:rsidRPr="001741C6">
        <w:rPr>
          <w:rFonts w:ascii="Times New Roman" w:hAnsi="Times New Roman" w:cs="Times New Roman"/>
          <w:color w:val="000000"/>
          <w:sz w:val="28"/>
          <w:szCs w:val="28"/>
        </w:rPr>
        <w:t>Дети с ограниченными возможностями здоровья</w:t>
      </w:r>
      <w:r w:rsidR="001741C6" w:rsidRPr="00C97A4D">
        <w:rPr>
          <w:rFonts w:ascii="Times New Roman" w:eastAsia="Times New Roman" w:hAnsi="Times New Roman" w:cs="Times New Roman"/>
          <w:sz w:val="28"/>
          <w:szCs w:val="28"/>
        </w:rPr>
        <w:t xml:space="preserve"> (умственная отсталость лёгкой степени и т.д</w:t>
      </w:r>
      <w:r w:rsidR="001741C6" w:rsidRPr="001741C6">
        <w:rPr>
          <w:rFonts w:ascii="Times New Roman" w:eastAsia="Times New Roman" w:hAnsi="Times New Roman" w:cs="Times New Roman"/>
          <w:sz w:val="28"/>
          <w:szCs w:val="28"/>
        </w:rPr>
        <w:t>.)</w:t>
      </w:r>
      <w:r w:rsidR="001741C6" w:rsidRPr="00C97A4D">
        <w:rPr>
          <w:rFonts w:ascii="Times New Roman" w:eastAsia="Times New Roman" w:hAnsi="Times New Roman" w:cs="Times New Roman"/>
          <w:sz w:val="28"/>
          <w:szCs w:val="28"/>
        </w:rPr>
        <w:t>в силу своих психофизических возможностей не способны долго и целенаправленно наблюдать, тщательно обследовать и воспроизводить информацию.</w:t>
      </w:r>
      <w:r w:rsidR="001741C6" w:rsidRPr="001741C6">
        <w:rPr>
          <w:rFonts w:ascii="Times New Roman" w:hAnsi="Times New Roman" w:cs="Times New Roman"/>
          <w:color w:val="000000"/>
          <w:sz w:val="28"/>
          <w:szCs w:val="28"/>
        </w:rPr>
        <w:t>Поэтому, при составлении тематического плана были предусмотрены возможности и потребности каждого обучающегося.</w:t>
      </w:r>
    </w:p>
    <w:p w:rsidR="00193C84" w:rsidRPr="00C97A4D" w:rsidRDefault="00193C84" w:rsidP="00193C84">
      <w:pPr>
        <w:spacing w:after="0" w:line="276" w:lineRule="auto"/>
        <w:ind w:firstLine="708"/>
        <w:jc w:val="both"/>
        <w:rPr>
          <w:rFonts w:ascii="Times New Roman" w:hAnsi="Times New Roman" w:cs="Times New Roman"/>
          <w:sz w:val="28"/>
          <w:szCs w:val="28"/>
        </w:rPr>
      </w:pPr>
    </w:p>
    <w:p w:rsidR="00012EBC" w:rsidRPr="00CB39DF" w:rsidRDefault="00012EBC" w:rsidP="007263DC">
      <w:pPr>
        <w:shd w:val="clear" w:color="auto" w:fill="FFFFFF"/>
        <w:spacing w:after="0" w:line="276" w:lineRule="auto"/>
        <w:ind w:firstLine="567"/>
        <w:jc w:val="both"/>
        <w:rPr>
          <w:rFonts w:ascii="Times New Roman" w:eastAsia="Times New Roman" w:hAnsi="Times New Roman" w:cs="Times New Roman"/>
          <w:sz w:val="28"/>
          <w:szCs w:val="28"/>
        </w:rPr>
      </w:pPr>
      <w:r w:rsidRPr="005721D3">
        <w:rPr>
          <w:rFonts w:ascii="Times New Roman" w:eastAsia="Times New Roman" w:hAnsi="Times New Roman" w:cs="Times New Roman"/>
          <w:b/>
          <w:bCs/>
          <w:sz w:val="28"/>
          <w:szCs w:val="28"/>
        </w:rPr>
        <w:t>Новизна</w:t>
      </w:r>
      <w:r w:rsidRPr="005721D3">
        <w:rPr>
          <w:rFonts w:ascii="Times New Roman" w:eastAsia="Times New Roman" w:hAnsi="Times New Roman" w:cs="Times New Roman"/>
          <w:sz w:val="28"/>
          <w:szCs w:val="28"/>
        </w:rPr>
        <w:t> </w:t>
      </w:r>
      <w:r w:rsidRPr="00CB39DF">
        <w:rPr>
          <w:rFonts w:ascii="Times New Roman" w:eastAsia="Times New Roman" w:hAnsi="Times New Roman" w:cs="Times New Roman"/>
          <w:sz w:val="28"/>
          <w:szCs w:val="28"/>
        </w:rPr>
        <w:t>программы «</w:t>
      </w:r>
      <w:r w:rsidR="00A24880">
        <w:rPr>
          <w:rFonts w:ascii="Times New Roman" w:eastAsia="Times New Roman" w:hAnsi="Times New Roman" w:cs="Times New Roman"/>
          <w:sz w:val="28"/>
          <w:szCs w:val="28"/>
        </w:rPr>
        <w:t>Мир без границ</w:t>
      </w:r>
      <w:r w:rsidRPr="00CB39DF">
        <w:rPr>
          <w:rFonts w:ascii="Times New Roman" w:eastAsia="Times New Roman" w:hAnsi="Times New Roman" w:cs="Times New Roman"/>
          <w:sz w:val="28"/>
          <w:szCs w:val="28"/>
        </w:rPr>
        <w:t xml:space="preserve">» состоит в том, что ее содержание на протяжении всего периода реализации программы </w:t>
      </w:r>
      <w:r w:rsidRPr="00B256DD">
        <w:rPr>
          <w:rFonts w:ascii="Times New Roman" w:eastAsia="Times New Roman" w:hAnsi="Times New Roman" w:cs="Times New Roman"/>
          <w:sz w:val="28"/>
        </w:rPr>
        <w:t xml:space="preserve">состоит из интерактивных игр, коммуникативных упражнений, разминок, релаксационных упражнений, в ходе которых </w:t>
      </w:r>
      <w:r w:rsidR="00C64741">
        <w:rPr>
          <w:rFonts w:ascii="Times New Roman" w:eastAsia="Times New Roman" w:hAnsi="Times New Roman" w:cs="Times New Roman"/>
          <w:sz w:val="28"/>
        </w:rPr>
        <w:t>обучающиеся</w:t>
      </w:r>
      <w:r w:rsidRPr="00B256DD">
        <w:rPr>
          <w:rFonts w:ascii="Times New Roman" w:eastAsia="Times New Roman" w:hAnsi="Times New Roman" w:cs="Times New Roman"/>
          <w:sz w:val="28"/>
        </w:rPr>
        <w:t xml:space="preserve"> имеют возможность получить новые впечатления, приобретают социальный опыт. </w:t>
      </w:r>
      <w:r w:rsidRPr="00CB39DF">
        <w:rPr>
          <w:rFonts w:ascii="Times New Roman" w:eastAsia="Times New Roman" w:hAnsi="Times New Roman" w:cs="Times New Roman"/>
          <w:sz w:val="28"/>
          <w:szCs w:val="28"/>
        </w:rPr>
        <w:t xml:space="preserve">Содержание дополнительной образовательной программы предусматривает, в основном, использование художественных неклассических техник, как средств выразительности, раскрывающих суть формирования образа, наполненного содержанием и эмоциями. Простыми способами ребенок с </w:t>
      </w:r>
      <w:r w:rsidRPr="00193C84">
        <w:rPr>
          <w:rFonts w:ascii="Times New Roman" w:eastAsia="Times New Roman" w:hAnsi="Times New Roman" w:cs="Times New Roman"/>
          <w:sz w:val="28"/>
          <w:szCs w:val="28"/>
        </w:rPr>
        <w:t>умственной отсталостью</w:t>
      </w:r>
      <w:r w:rsidRPr="00CB39DF">
        <w:rPr>
          <w:rFonts w:ascii="Times New Roman" w:eastAsia="Times New Roman" w:hAnsi="Times New Roman" w:cs="Times New Roman"/>
          <w:sz w:val="28"/>
          <w:szCs w:val="28"/>
        </w:rPr>
        <w:t xml:space="preserve"> расширяет свои возможности, учится </w:t>
      </w:r>
      <w:r w:rsidR="00C97A4D">
        <w:rPr>
          <w:rFonts w:ascii="Times New Roman" w:eastAsia="Times New Roman" w:hAnsi="Times New Roman" w:cs="Times New Roman"/>
          <w:sz w:val="28"/>
          <w:szCs w:val="28"/>
        </w:rPr>
        <w:t>понимать</w:t>
      </w:r>
      <w:r w:rsidRPr="00CB39DF">
        <w:rPr>
          <w:rFonts w:ascii="Times New Roman" w:eastAsia="Times New Roman" w:hAnsi="Times New Roman" w:cs="Times New Roman"/>
          <w:sz w:val="28"/>
          <w:szCs w:val="28"/>
        </w:rPr>
        <w:t xml:space="preserve"> объекты и явления окружающего мира.</w:t>
      </w:r>
    </w:p>
    <w:p w:rsidR="005A3208" w:rsidRPr="00FA5057" w:rsidRDefault="005A3208" w:rsidP="005A3208">
      <w:pPr>
        <w:spacing w:after="200" w:line="276" w:lineRule="auto"/>
        <w:ind w:firstLine="567"/>
        <w:rPr>
          <w:rFonts w:ascii="Times New Roman" w:hAnsi="Times New Roman"/>
          <w:color w:val="000000"/>
          <w:sz w:val="28"/>
          <w:szCs w:val="28"/>
        </w:rPr>
      </w:pPr>
      <w:r w:rsidRPr="005A3208">
        <w:rPr>
          <w:rFonts w:ascii="Times New Roman" w:eastAsia="Times New Roman" w:hAnsi="Times New Roman" w:cs="Times New Roman"/>
          <w:b/>
          <w:bCs/>
          <w:sz w:val="28"/>
        </w:rPr>
        <w:t>Отличительные особенности программы</w:t>
      </w:r>
      <w:r>
        <w:rPr>
          <w:rFonts w:ascii="Times New Roman" w:eastAsia="Times New Roman" w:hAnsi="Times New Roman" w:cs="Times New Roman"/>
          <w:sz w:val="28"/>
        </w:rPr>
        <w:t>- п</w:t>
      </w:r>
      <w:r w:rsidRPr="00FA5057">
        <w:rPr>
          <w:rFonts w:ascii="Times New Roman" w:hAnsi="Times New Roman"/>
          <w:color w:val="000000"/>
          <w:sz w:val="28"/>
          <w:szCs w:val="28"/>
        </w:rPr>
        <w:t>рограмма ориентирована не только на возрастные особенности ребёнка, но и на уровень его физиологического и умственного развития, на состояние его здоровья, его мотивацию к занятиям.</w:t>
      </w:r>
    </w:p>
    <w:p w:rsidR="0098293C" w:rsidRPr="00B256DD" w:rsidRDefault="0098293C" w:rsidP="00B07B65">
      <w:pPr>
        <w:spacing w:after="0" w:line="276" w:lineRule="auto"/>
        <w:ind w:firstLine="708"/>
        <w:jc w:val="both"/>
        <w:rPr>
          <w:rFonts w:ascii="Times New Roman" w:eastAsia="Times New Roman" w:hAnsi="Times New Roman" w:cs="Times New Roman"/>
          <w:sz w:val="28"/>
        </w:rPr>
      </w:pPr>
      <w:r w:rsidRPr="00B256DD">
        <w:rPr>
          <w:rFonts w:ascii="Times New Roman" w:eastAsia="Times New Roman" w:hAnsi="Times New Roman" w:cs="Times New Roman"/>
          <w:sz w:val="28"/>
        </w:rPr>
        <w:t xml:space="preserve">Реализация программы способствуетрасширению общего и культурного кругозора, сферы общения, становлению личности </w:t>
      </w:r>
      <w:r w:rsidR="006F1FBB">
        <w:rPr>
          <w:rFonts w:ascii="Times New Roman" w:eastAsia="Times New Roman" w:hAnsi="Times New Roman" w:cs="Times New Roman"/>
          <w:sz w:val="28"/>
        </w:rPr>
        <w:t xml:space="preserve">обучающихся </w:t>
      </w:r>
      <w:r w:rsidRPr="00B256DD">
        <w:rPr>
          <w:rFonts w:ascii="Times New Roman" w:eastAsia="Times New Roman" w:hAnsi="Times New Roman" w:cs="Times New Roman"/>
          <w:sz w:val="28"/>
        </w:rPr>
        <w:t xml:space="preserve">с особенностями развития, компенсаторному развитию их способностей, повышению творческой активности детей с ограниченными возможностями и определению жизненной перспективы. </w:t>
      </w:r>
    </w:p>
    <w:p w:rsidR="0098293C" w:rsidRPr="00B256DD" w:rsidRDefault="0098293C" w:rsidP="0098293C">
      <w:pPr>
        <w:spacing w:after="0" w:line="276" w:lineRule="auto"/>
        <w:ind w:firstLine="708"/>
        <w:jc w:val="both"/>
        <w:rPr>
          <w:rFonts w:ascii="Times New Roman" w:eastAsia="Times New Roman" w:hAnsi="Times New Roman" w:cs="Times New Roman"/>
          <w:sz w:val="28"/>
        </w:rPr>
      </w:pPr>
      <w:r w:rsidRPr="007263DC">
        <w:rPr>
          <w:rFonts w:ascii="Times New Roman" w:eastAsia="Times New Roman" w:hAnsi="Times New Roman" w:cs="Times New Roman"/>
          <w:sz w:val="28"/>
        </w:rPr>
        <w:lastRenderedPageBreak/>
        <w:t xml:space="preserve">Данная программа состоит из интерактивных игр, коммуникативных упражнений, разминок, релаксационных упражнений, в ходе которых </w:t>
      </w:r>
      <w:r w:rsidR="00560A43">
        <w:rPr>
          <w:rFonts w:ascii="Times New Roman" w:eastAsia="Times New Roman" w:hAnsi="Times New Roman" w:cs="Times New Roman"/>
          <w:sz w:val="28"/>
        </w:rPr>
        <w:t xml:space="preserve">обучающиеся </w:t>
      </w:r>
      <w:r w:rsidRPr="007263DC">
        <w:rPr>
          <w:rFonts w:ascii="Times New Roman" w:eastAsia="Times New Roman" w:hAnsi="Times New Roman" w:cs="Times New Roman"/>
          <w:sz w:val="28"/>
        </w:rPr>
        <w:t>имеют возможность получить новые впечатления, приобретают социальный опыт. Здесь общение обогащено душевной теплотой, чуткостью и уважением. После проведения игр, детям предлагается анализировать и обсуждать полученный ими опыт. Особое внимание уделяется выводам, сделанным ребёнком.</w:t>
      </w:r>
    </w:p>
    <w:p w:rsidR="0098293C" w:rsidRPr="00B256DD" w:rsidRDefault="0098293C" w:rsidP="00424A3C">
      <w:pPr>
        <w:spacing w:after="0" w:line="276" w:lineRule="auto"/>
        <w:ind w:firstLine="708"/>
        <w:jc w:val="both"/>
        <w:rPr>
          <w:rFonts w:ascii="Times New Roman" w:eastAsia="Times New Roman" w:hAnsi="Times New Roman" w:cs="Times New Roman"/>
          <w:sz w:val="28"/>
        </w:rPr>
      </w:pPr>
      <w:r w:rsidRPr="00B256DD">
        <w:rPr>
          <w:rFonts w:ascii="Times New Roman" w:eastAsia="Times New Roman" w:hAnsi="Times New Roman" w:cs="Times New Roman"/>
          <w:sz w:val="28"/>
        </w:rPr>
        <w:t>В процессе занятий обучающийся может осознать свои интересы, способности и установить приоритеты, может также стать более терпимым, гибким и внимательным, испытывать меньше страхов, стрессов и чувствовать свою значимость.</w:t>
      </w:r>
    </w:p>
    <w:p w:rsidR="0098293C" w:rsidRPr="00B256DD" w:rsidRDefault="0098293C" w:rsidP="007263DC">
      <w:pPr>
        <w:spacing w:after="0" w:line="276" w:lineRule="auto"/>
        <w:ind w:firstLine="567"/>
        <w:jc w:val="both"/>
        <w:rPr>
          <w:rFonts w:ascii="Times New Roman" w:eastAsia="Times New Roman" w:hAnsi="Times New Roman" w:cs="Times New Roman"/>
          <w:sz w:val="28"/>
        </w:rPr>
      </w:pPr>
      <w:r w:rsidRPr="00B256DD">
        <w:rPr>
          <w:rFonts w:ascii="Times New Roman" w:eastAsia="Times New Roman" w:hAnsi="Times New Roman" w:cs="Times New Roman"/>
          <w:sz w:val="28"/>
        </w:rPr>
        <w:t xml:space="preserve">При разработке программы учитывались современные требования, предъявляемые к программам дополнительного образования </w:t>
      </w:r>
      <w:r w:rsidR="0017776E">
        <w:rPr>
          <w:rFonts w:ascii="Times New Roman" w:eastAsia="Times New Roman" w:hAnsi="Times New Roman" w:cs="Times New Roman"/>
          <w:sz w:val="28"/>
        </w:rPr>
        <w:t>обучающихся.</w:t>
      </w:r>
    </w:p>
    <w:p w:rsidR="007263DC" w:rsidRDefault="007263DC" w:rsidP="0098293C">
      <w:pPr>
        <w:spacing w:after="0" w:line="276" w:lineRule="auto"/>
        <w:rPr>
          <w:rFonts w:ascii="Times New Roman" w:eastAsia="Times New Roman" w:hAnsi="Times New Roman" w:cs="Times New Roman"/>
          <w:b/>
          <w:sz w:val="28"/>
          <w:szCs w:val="28"/>
        </w:rPr>
      </w:pPr>
    </w:p>
    <w:p w:rsidR="0098293C" w:rsidRPr="00DD5697" w:rsidRDefault="0098293C" w:rsidP="007263DC">
      <w:pPr>
        <w:spacing w:after="0" w:line="276" w:lineRule="auto"/>
        <w:ind w:firstLine="567"/>
        <w:rPr>
          <w:rFonts w:ascii="Times New Roman" w:eastAsia="Times New Roman" w:hAnsi="Times New Roman" w:cs="Times New Roman"/>
          <w:b/>
          <w:sz w:val="28"/>
          <w:szCs w:val="28"/>
        </w:rPr>
      </w:pPr>
      <w:r w:rsidRPr="00DD5697">
        <w:rPr>
          <w:rFonts w:ascii="Times New Roman" w:eastAsia="Times New Roman" w:hAnsi="Times New Roman" w:cs="Times New Roman"/>
          <w:b/>
          <w:sz w:val="28"/>
          <w:szCs w:val="28"/>
        </w:rPr>
        <w:t>Структура занятий:</w:t>
      </w:r>
    </w:p>
    <w:p w:rsidR="0098293C" w:rsidRPr="003826D0" w:rsidRDefault="0098293C" w:rsidP="007263DC">
      <w:pPr>
        <w:spacing w:after="0" w:line="276" w:lineRule="auto"/>
        <w:ind w:firstLine="567"/>
        <w:jc w:val="both"/>
        <w:rPr>
          <w:rFonts w:ascii="Times New Roman" w:eastAsia="Times New Roman" w:hAnsi="Times New Roman" w:cs="Times New Roman"/>
          <w:sz w:val="28"/>
          <w:szCs w:val="28"/>
        </w:rPr>
      </w:pPr>
      <w:r w:rsidRPr="003826D0">
        <w:rPr>
          <w:rFonts w:ascii="Times New Roman" w:eastAsia="Times New Roman" w:hAnsi="Times New Roman" w:cs="Times New Roman"/>
          <w:sz w:val="28"/>
          <w:szCs w:val="28"/>
        </w:rPr>
        <w:t>Все занятия имеют гибкую структуру, разработанную с учетом возрастных особенностей детей и степени выраженности дефекта. Формы работы определяются целями занятий, для которых характерно сочетание как традиционных приемов и методов, так и инновационных технологий.</w:t>
      </w:r>
    </w:p>
    <w:p w:rsidR="0098293C" w:rsidRPr="00DD5697" w:rsidRDefault="0098293C" w:rsidP="007263DC">
      <w:pPr>
        <w:spacing w:after="0" w:line="276" w:lineRule="auto"/>
        <w:ind w:firstLine="567"/>
        <w:jc w:val="both"/>
        <w:rPr>
          <w:rFonts w:ascii="Times New Roman" w:eastAsia="Times New Roman" w:hAnsi="Times New Roman" w:cs="Times New Roman"/>
          <w:sz w:val="28"/>
          <w:szCs w:val="28"/>
        </w:rPr>
      </w:pPr>
      <w:r w:rsidRPr="003826D0">
        <w:rPr>
          <w:rFonts w:ascii="Times New Roman" w:eastAsia="Times New Roman" w:hAnsi="Times New Roman" w:cs="Times New Roman"/>
          <w:sz w:val="28"/>
          <w:szCs w:val="28"/>
        </w:rPr>
        <w:t>Настроение детей, их психологическое состояние в конкретные моменты могут стать причиной варьиро</w:t>
      </w:r>
      <w:r>
        <w:rPr>
          <w:rFonts w:ascii="Times New Roman" w:eastAsia="Times New Roman" w:hAnsi="Times New Roman" w:cs="Times New Roman"/>
          <w:sz w:val="28"/>
          <w:szCs w:val="28"/>
        </w:rPr>
        <w:t>вания методов, приемов занятий.</w:t>
      </w:r>
    </w:p>
    <w:p w:rsidR="009D07C4" w:rsidRDefault="009D07C4" w:rsidP="0098293C">
      <w:pPr>
        <w:spacing w:after="0" w:line="276" w:lineRule="auto"/>
        <w:ind w:firstLine="708"/>
        <w:jc w:val="both"/>
        <w:rPr>
          <w:rFonts w:ascii="Times New Roman" w:eastAsia="Times New Roman" w:hAnsi="Times New Roman" w:cs="Times New Roman"/>
          <w:sz w:val="28"/>
        </w:rPr>
      </w:pPr>
    </w:p>
    <w:p w:rsidR="0098293C" w:rsidRPr="006A7444" w:rsidRDefault="0098293C" w:rsidP="006A7444">
      <w:pPr>
        <w:spacing w:after="0" w:line="276" w:lineRule="auto"/>
        <w:ind w:firstLine="708"/>
        <w:jc w:val="both"/>
        <w:rPr>
          <w:rFonts w:ascii="Times New Roman" w:eastAsia="Times New Roman" w:hAnsi="Times New Roman" w:cs="Times New Roman"/>
          <w:sz w:val="28"/>
          <w:szCs w:val="28"/>
        </w:rPr>
      </w:pPr>
      <w:r w:rsidRPr="00F507E2">
        <w:rPr>
          <w:rFonts w:ascii="Times New Roman" w:eastAsia="Times New Roman" w:hAnsi="Times New Roman" w:cs="Times New Roman"/>
          <w:sz w:val="28"/>
        </w:rPr>
        <w:t>Программой предусмотрена индивидуальная форма занятий.</w:t>
      </w:r>
      <w:r w:rsidR="006A7444" w:rsidRPr="006A7444">
        <w:rPr>
          <w:rFonts w:ascii="Times New Roman" w:hAnsi="Times New Roman" w:cs="Times New Roman"/>
          <w:sz w:val="28"/>
          <w:szCs w:val="28"/>
        </w:rPr>
        <w:t xml:space="preserve">Приемы подбираются индивидуально при каждом занятии (превращение предметной картинки в сюжетную, словесные, тематические, сенсорные, сюжетно-ролевые, на практических приёмах, на подражание). </w:t>
      </w:r>
      <w:r w:rsidR="006A7444">
        <w:rPr>
          <w:rFonts w:ascii="Times New Roman" w:hAnsi="Times New Roman" w:cs="Times New Roman"/>
          <w:sz w:val="28"/>
          <w:szCs w:val="28"/>
        </w:rPr>
        <w:t xml:space="preserve">Работа </w:t>
      </w:r>
      <w:r w:rsidR="006A7444" w:rsidRPr="006A7444">
        <w:rPr>
          <w:rFonts w:ascii="Times New Roman" w:hAnsi="Times New Roman" w:cs="Times New Roman"/>
          <w:sz w:val="28"/>
          <w:szCs w:val="28"/>
        </w:rPr>
        <w:t>производиться по следующим направлениям: развитие мелкой моторики и памяти, формирование восприятия и внимания, развитие мышления и воображения</w:t>
      </w:r>
      <w:r w:rsidR="001F3A6F">
        <w:rPr>
          <w:rFonts w:ascii="Times New Roman" w:hAnsi="Times New Roman" w:cs="Times New Roman"/>
          <w:sz w:val="28"/>
          <w:szCs w:val="28"/>
        </w:rPr>
        <w:t>.</w:t>
      </w:r>
      <w:r w:rsidR="006A7444" w:rsidRPr="006A7444">
        <w:rPr>
          <w:rFonts w:ascii="Times New Roman" w:hAnsi="Times New Roman" w:cs="Times New Roman"/>
          <w:sz w:val="28"/>
          <w:szCs w:val="28"/>
        </w:rPr>
        <w:t xml:space="preserve"> Все задания перекликаются с творческими работами в техниках рисования, аппликации, лепки и прикладного творчества. Для этого создана </w:t>
      </w:r>
      <w:r w:rsidR="001F3A6F">
        <w:rPr>
          <w:rFonts w:ascii="Times New Roman" w:hAnsi="Times New Roman" w:cs="Times New Roman"/>
          <w:sz w:val="28"/>
          <w:szCs w:val="28"/>
        </w:rPr>
        <w:t xml:space="preserve">материальная </w:t>
      </w:r>
      <w:r w:rsidR="006A7444" w:rsidRPr="006A7444">
        <w:rPr>
          <w:rFonts w:ascii="Times New Roman" w:hAnsi="Times New Roman" w:cs="Times New Roman"/>
          <w:sz w:val="28"/>
          <w:szCs w:val="28"/>
        </w:rPr>
        <w:t>база</w:t>
      </w:r>
      <w:r w:rsidR="001F3A6F">
        <w:rPr>
          <w:rFonts w:ascii="Times New Roman" w:hAnsi="Times New Roman" w:cs="Times New Roman"/>
          <w:sz w:val="28"/>
          <w:szCs w:val="28"/>
        </w:rPr>
        <w:t>: п</w:t>
      </w:r>
      <w:r w:rsidR="006A7444" w:rsidRPr="006A7444">
        <w:rPr>
          <w:rFonts w:ascii="Times New Roman" w:hAnsi="Times New Roman" w:cs="Times New Roman"/>
          <w:sz w:val="28"/>
          <w:szCs w:val="28"/>
        </w:rPr>
        <w:t>росторный кабинет с</w:t>
      </w:r>
      <w:r w:rsidR="001F3A6F">
        <w:rPr>
          <w:rFonts w:ascii="Times New Roman" w:hAnsi="Times New Roman" w:cs="Times New Roman"/>
          <w:sz w:val="28"/>
          <w:szCs w:val="28"/>
        </w:rPr>
        <w:t>о</w:t>
      </w:r>
      <w:r w:rsidR="006A7444" w:rsidRPr="006A7444">
        <w:rPr>
          <w:rFonts w:ascii="Times New Roman" w:hAnsi="Times New Roman" w:cs="Times New Roman"/>
          <w:sz w:val="28"/>
          <w:szCs w:val="28"/>
        </w:rPr>
        <w:t xml:space="preserve"> столами и стульями</w:t>
      </w:r>
      <w:r w:rsidR="001F3A6F">
        <w:rPr>
          <w:rFonts w:ascii="Times New Roman" w:hAnsi="Times New Roman" w:cs="Times New Roman"/>
          <w:sz w:val="28"/>
          <w:szCs w:val="28"/>
        </w:rPr>
        <w:t>, сухой бассейн с шариками</w:t>
      </w:r>
      <w:r w:rsidR="006A7444" w:rsidRPr="006A7444">
        <w:rPr>
          <w:rFonts w:ascii="Times New Roman" w:hAnsi="Times New Roman" w:cs="Times New Roman"/>
          <w:sz w:val="28"/>
          <w:szCs w:val="28"/>
        </w:rPr>
        <w:t>. Имеются в наличии достаточное количество красок и кистей, пластилина и цветной бумаги. В процессе работы используется наглядны</w:t>
      </w:r>
      <w:r w:rsidR="001F3A6F">
        <w:rPr>
          <w:rFonts w:ascii="Times New Roman" w:hAnsi="Times New Roman" w:cs="Times New Roman"/>
          <w:sz w:val="28"/>
          <w:szCs w:val="28"/>
        </w:rPr>
        <w:t>й</w:t>
      </w:r>
      <w:r w:rsidR="006A7444" w:rsidRPr="006A7444">
        <w:rPr>
          <w:rFonts w:ascii="Times New Roman" w:hAnsi="Times New Roman" w:cs="Times New Roman"/>
          <w:sz w:val="28"/>
          <w:szCs w:val="28"/>
        </w:rPr>
        <w:t xml:space="preserve"> и раздаточны</w:t>
      </w:r>
      <w:r w:rsidR="001F3A6F">
        <w:rPr>
          <w:rFonts w:ascii="Times New Roman" w:hAnsi="Times New Roman" w:cs="Times New Roman"/>
          <w:sz w:val="28"/>
          <w:szCs w:val="28"/>
        </w:rPr>
        <w:t>й</w:t>
      </w:r>
      <w:r w:rsidR="007A003E">
        <w:rPr>
          <w:rFonts w:ascii="Times New Roman" w:hAnsi="Times New Roman" w:cs="Times New Roman"/>
          <w:sz w:val="28"/>
          <w:szCs w:val="28"/>
        </w:rPr>
        <w:t xml:space="preserve"> материал</w:t>
      </w:r>
      <w:r w:rsidR="006A7444" w:rsidRPr="006A7444">
        <w:rPr>
          <w:rFonts w:ascii="Times New Roman" w:hAnsi="Times New Roman" w:cs="Times New Roman"/>
          <w:sz w:val="28"/>
          <w:szCs w:val="28"/>
        </w:rPr>
        <w:t xml:space="preserve"> по всем темам. Создана картотека тематических </w:t>
      </w:r>
      <w:proofErr w:type="spellStart"/>
      <w:r w:rsidR="006A7444" w:rsidRPr="006A7444">
        <w:rPr>
          <w:rFonts w:ascii="Times New Roman" w:hAnsi="Times New Roman" w:cs="Times New Roman"/>
          <w:sz w:val="28"/>
          <w:szCs w:val="28"/>
        </w:rPr>
        <w:t>разукрашек</w:t>
      </w:r>
      <w:proofErr w:type="spellEnd"/>
      <w:r w:rsidR="007A003E">
        <w:rPr>
          <w:rFonts w:ascii="Times New Roman" w:hAnsi="Times New Roman" w:cs="Times New Roman"/>
          <w:sz w:val="28"/>
          <w:szCs w:val="28"/>
        </w:rPr>
        <w:t>, материалы</w:t>
      </w:r>
      <w:r w:rsidR="006A7444" w:rsidRPr="006A7444">
        <w:rPr>
          <w:rFonts w:ascii="Times New Roman" w:hAnsi="Times New Roman" w:cs="Times New Roman"/>
          <w:sz w:val="28"/>
          <w:szCs w:val="28"/>
        </w:rPr>
        <w:t xml:space="preserve"> для аппликаций.</w:t>
      </w:r>
    </w:p>
    <w:p w:rsidR="007263DC" w:rsidRDefault="007263DC" w:rsidP="0098293C">
      <w:pPr>
        <w:spacing w:after="0" w:line="276" w:lineRule="auto"/>
        <w:jc w:val="both"/>
        <w:rPr>
          <w:rFonts w:ascii="Times New Roman" w:eastAsia="Times New Roman" w:hAnsi="Times New Roman" w:cs="Times New Roman"/>
          <w:color w:val="444444"/>
          <w:sz w:val="28"/>
        </w:rPr>
      </w:pPr>
    </w:p>
    <w:p w:rsidR="0098293C" w:rsidRDefault="0098293C" w:rsidP="00C64741">
      <w:pPr>
        <w:spacing w:after="0" w:line="276" w:lineRule="auto"/>
        <w:ind w:firstLine="567"/>
        <w:jc w:val="both"/>
        <w:rPr>
          <w:rFonts w:ascii="Times New Roman" w:eastAsia="Times New Roman" w:hAnsi="Times New Roman" w:cs="Times New Roman"/>
          <w:sz w:val="28"/>
        </w:rPr>
      </w:pPr>
      <w:r w:rsidRPr="007263DC">
        <w:rPr>
          <w:rFonts w:ascii="Times New Roman" w:eastAsia="Times New Roman" w:hAnsi="Times New Roman" w:cs="Times New Roman"/>
          <w:b/>
          <w:color w:val="444444"/>
          <w:sz w:val="28"/>
        </w:rPr>
        <w:t>Категория обучающихся</w:t>
      </w:r>
      <w:r>
        <w:rPr>
          <w:rFonts w:ascii="Times New Roman" w:eastAsia="Times New Roman" w:hAnsi="Times New Roman" w:cs="Times New Roman"/>
          <w:color w:val="444444"/>
          <w:sz w:val="28"/>
        </w:rPr>
        <w:t xml:space="preserve"> - </w:t>
      </w:r>
      <w:r w:rsidR="005E741C">
        <w:rPr>
          <w:rFonts w:ascii="Times New Roman" w:eastAsia="Times New Roman" w:hAnsi="Times New Roman" w:cs="Times New Roman"/>
          <w:color w:val="444444"/>
          <w:sz w:val="28"/>
        </w:rPr>
        <w:t>дети</w:t>
      </w:r>
      <w:r>
        <w:rPr>
          <w:rFonts w:ascii="Times New Roman" w:eastAsia="Times New Roman" w:hAnsi="Times New Roman" w:cs="Times New Roman"/>
          <w:sz w:val="28"/>
        </w:rPr>
        <w:t>-инвалид</w:t>
      </w:r>
      <w:r w:rsidR="005E741C">
        <w:rPr>
          <w:rFonts w:ascii="Times New Roman" w:eastAsia="Times New Roman" w:hAnsi="Times New Roman" w:cs="Times New Roman"/>
          <w:sz w:val="28"/>
        </w:rPr>
        <w:t>ы</w:t>
      </w:r>
      <w:r w:rsidR="00912009">
        <w:rPr>
          <w:rFonts w:ascii="Times New Roman" w:eastAsia="Times New Roman" w:hAnsi="Times New Roman" w:cs="Times New Roman"/>
          <w:sz w:val="28"/>
        </w:rPr>
        <w:t>, дети с ОВЗ</w:t>
      </w:r>
      <w:r w:rsidR="007263DC">
        <w:rPr>
          <w:rFonts w:ascii="Times New Roman" w:eastAsia="Times New Roman" w:hAnsi="Times New Roman" w:cs="Times New Roman"/>
          <w:sz w:val="28"/>
        </w:rPr>
        <w:t>:</w:t>
      </w:r>
    </w:p>
    <w:p w:rsidR="0098293C" w:rsidRDefault="0098293C" w:rsidP="007263DC">
      <w:pPr>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Виолетта Д. </w:t>
      </w:r>
      <w:r w:rsidR="000E354D">
        <w:rPr>
          <w:rFonts w:ascii="Times New Roman" w:eastAsia="Times New Roman" w:hAnsi="Times New Roman" w:cs="Times New Roman"/>
          <w:sz w:val="28"/>
        </w:rPr>
        <w:t>1</w:t>
      </w:r>
      <w:r w:rsidR="004E5DFA">
        <w:rPr>
          <w:rFonts w:ascii="Times New Roman" w:eastAsia="Times New Roman" w:hAnsi="Times New Roman" w:cs="Times New Roman"/>
          <w:sz w:val="28"/>
        </w:rPr>
        <w:t>1</w:t>
      </w:r>
      <w:r>
        <w:rPr>
          <w:rFonts w:ascii="Times New Roman" w:eastAsia="Times New Roman" w:hAnsi="Times New Roman" w:cs="Times New Roman"/>
          <w:sz w:val="28"/>
        </w:rPr>
        <w:t xml:space="preserve"> лет – ребёнок-инвалид (умственная отсталость лёгкой степени)</w:t>
      </w:r>
      <w:r w:rsidR="00E239DA">
        <w:rPr>
          <w:rFonts w:ascii="Times New Roman" w:eastAsia="Times New Roman" w:hAnsi="Times New Roman" w:cs="Times New Roman"/>
          <w:sz w:val="28"/>
        </w:rPr>
        <w:t>, ребенок с ОВЗ;</w:t>
      </w:r>
    </w:p>
    <w:p w:rsidR="004E5DFA" w:rsidRDefault="00912009" w:rsidP="007263DC">
      <w:pPr>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Евгений Х. </w:t>
      </w:r>
      <w:r w:rsidR="004E5DFA">
        <w:rPr>
          <w:rFonts w:ascii="Times New Roman" w:eastAsia="Times New Roman" w:hAnsi="Times New Roman" w:cs="Times New Roman"/>
          <w:sz w:val="28"/>
        </w:rPr>
        <w:t>8</w:t>
      </w:r>
      <w:r>
        <w:rPr>
          <w:rFonts w:ascii="Times New Roman" w:eastAsia="Times New Roman" w:hAnsi="Times New Roman" w:cs="Times New Roman"/>
          <w:sz w:val="28"/>
        </w:rPr>
        <w:t xml:space="preserve">лет – ребенок </w:t>
      </w:r>
      <w:r w:rsidR="00E239DA">
        <w:rPr>
          <w:rFonts w:ascii="Times New Roman" w:eastAsia="Times New Roman" w:hAnsi="Times New Roman" w:cs="Times New Roman"/>
          <w:sz w:val="28"/>
        </w:rPr>
        <w:t xml:space="preserve">- </w:t>
      </w:r>
      <w:r>
        <w:rPr>
          <w:rFonts w:ascii="Times New Roman" w:eastAsia="Times New Roman" w:hAnsi="Times New Roman" w:cs="Times New Roman"/>
          <w:sz w:val="28"/>
        </w:rPr>
        <w:t>инвалид</w:t>
      </w:r>
      <w:r w:rsidR="00E239DA">
        <w:rPr>
          <w:rFonts w:ascii="Times New Roman" w:eastAsia="Times New Roman" w:hAnsi="Times New Roman" w:cs="Times New Roman"/>
          <w:sz w:val="28"/>
        </w:rPr>
        <w:t>, ребенок с ОВЗ;</w:t>
      </w:r>
    </w:p>
    <w:p w:rsidR="00912009" w:rsidRDefault="004E5DFA" w:rsidP="007263DC">
      <w:pPr>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Александра К. 8лет</w:t>
      </w:r>
      <w:r w:rsidR="00E239DA">
        <w:rPr>
          <w:rFonts w:ascii="Times New Roman" w:eastAsia="Times New Roman" w:hAnsi="Times New Roman" w:cs="Times New Roman"/>
          <w:sz w:val="28"/>
        </w:rPr>
        <w:t xml:space="preserve"> </w:t>
      </w:r>
      <w:r>
        <w:rPr>
          <w:rFonts w:ascii="Times New Roman" w:eastAsia="Times New Roman" w:hAnsi="Times New Roman" w:cs="Times New Roman"/>
          <w:sz w:val="28"/>
        </w:rPr>
        <w:t>- ре</w:t>
      </w:r>
      <w:r w:rsidR="00C16ABB">
        <w:rPr>
          <w:rFonts w:ascii="Times New Roman" w:eastAsia="Times New Roman" w:hAnsi="Times New Roman" w:cs="Times New Roman"/>
          <w:sz w:val="28"/>
        </w:rPr>
        <w:t>бенок-инвалид</w:t>
      </w:r>
      <w:r w:rsidR="00E239DA">
        <w:rPr>
          <w:rFonts w:ascii="Times New Roman" w:eastAsia="Times New Roman" w:hAnsi="Times New Roman" w:cs="Times New Roman"/>
          <w:sz w:val="28"/>
        </w:rPr>
        <w:t>,</w:t>
      </w:r>
      <w:r w:rsidR="00C16ABB">
        <w:rPr>
          <w:rFonts w:ascii="Times New Roman" w:eastAsia="Times New Roman" w:hAnsi="Times New Roman" w:cs="Times New Roman"/>
          <w:sz w:val="28"/>
        </w:rPr>
        <w:t xml:space="preserve"> </w:t>
      </w:r>
      <w:r w:rsidR="00E239DA">
        <w:rPr>
          <w:rFonts w:ascii="Times New Roman" w:eastAsia="Times New Roman" w:hAnsi="Times New Roman" w:cs="Times New Roman"/>
          <w:sz w:val="28"/>
        </w:rPr>
        <w:t>ребенок с ОВЗ;</w:t>
      </w:r>
    </w:p>
    <w:p w:rsidR="0098293C" w:rsidRDefault="0098293C" w:rsidP="007263DC">
      <w:pPr>
        <w:spacing w:after="0" w:line="276"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Аркадий А</w:t>
      </w:r>
      <w:r w:rsidR="00C16ABB">
        <w:rPr>
          <w:rFonts w:ascii="Times New Roman" w:eastAsia="Times New Roman" w:hAnsi="Times New Roman" w:cs="Times New Roman"/>
          <w:sz w:val="28"/>
        </w:rPr>
        <w:t>.</w:t>
      </w:r>
      <w:r>
        <w:rPr>
          <w:rFonts w:ascii="Times New Roman" w:eastAsia="Times New Roman" w:hAnsi="Times New Roman" w:cs="Times New Roman"/>
          <w:sz w:val="28"/>
        </w:rPr>
        <w:t xml:space="preserve"> 1</w:t>
      </w:r>
      <w:r w:rsidR="004E5DFA">
        <w:rPr>
          <w:rFonts w:ascii="Times New Roman" w:eastAsia="Times New Roman" w:hAnsi="Times New Roman" w:cs="Times New Roman"/>
          <w:sz w:val="28"/>
        </w:rPr>
        <w:t>4</w:t>
      </w:r>
      <w:r>
        <w:rPr>
          <w:rFonts w:ascii="Times New Roman" w:eastAsia="Times New Roman" w:hAnsi="Times New Roman" w:cs="Times New Roman"/>
          <w:sz w:val="28"/>
        </w:rPr>
        <w:t xml:space="preserve"> лет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ебёнок </w:t>
      </w:r>
      <w:r w:rsidR="00E239DA">
        <w:rPr>
          <w:rFonts w:ascii="Times New Roman" w:eastAsia="Times New Roman" w:hAnsi="Times New Roman" w:cs="Times New Roman"/>
          <w:sz w:val="28"/>
        </w:rPr>
        <w:t>–</w:t>
      </w:r>
      <w:r>
        <w:rPr>
          <w:rFonts w:ascii="Times New Roman" w:eastAsia="Times New Roman" w:hAnsi="Times New Roman" w:cs="Times New Roman"/>
          <w:sz w:val="28"/>
        </w:rPr>
        <w:t xml:space="preserve"> инвалид</w:t>
      </w:r>
      <w:r w:rsidR="00E239DA">
        <w:rPr>
          <w:rFonts w:ascii="Times New Roman" w:eastAsia="Times New Roman" w:hAnsi="Times New Roman" w:cs="Times New Roman"/>
          <w:sz w:val="28"/>
        </w:rPr>
        <w:t>, ребенок</w:t>
      </w:r>
      <w:r>
        <w:rPr>
          <w:rFonts w:ascii="Times New Roman" w:eastAsia="Times New Roman" w:hAnsi="Times New Roman" w:cs="Times New Roman"/>
          <w:sz w:val="28"/>
        </w:rPr>
        <w:t xml:space="preserve"> с ОВЗ.</w:t>
      </w:r>
    </w:p>
    <w:p w:rsidR="006A7444" w:rsidRDefault="006A7444" w:rsidP="0098293C">
      <w:pPr>
        <w:spacing w:after="0" w:line="276" w:lineRule="auto"/>
        <w:jc w:val="both"/>
        <w:rPr>
          <w:rFonts w:ascii="Times New Roman" w:eastAsia="Times New Roman" w:hAnsi="Times New Roman" w:cs="Times New Roman"/>
          <w:sz w:val="28"/>
        </w:rPr>
      </w:pPr>
    </w:p>
    <w:p w:rsidR="0098293C" w:rsidRDefault="0098293C" w:rsidP="0098293C">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Программа ра</w:t>
      </w:r>
      <w:r w:rsidR="007500FE">
        <w:rPr>
          <w:rFonts w:ascii="Times New Roman" w:eastAsia="Times New Roman" w:hAnsi="Times New Roman" w:cs="Times New Roman"/>
          <w:sz w:val="28"/>
        </w:rPr>
        <w:t>с</w:t>
      </w:r>
      <w:r>
        <w:rPr>
          <w:rFonts w:ascii="Times New Roman" w:eastAsia="Times New Roman" w:hAnsi="Times New Roman" w:cs="Times New Roman"/>
          <w:sz w:val="28"/>
        </w:rPr>
        <w:t>сч</w:t>
      </w:r>
      <w:r w:rsidR="00CE6909">
        <w:rPr>
          <w:rFonts w:ascii="Times New Roman" w:eastAsia="Times New Roman" w:hAnsi="Times New Roman" w:cs="Times New Roman"/>
          <w:sz w:val="28"/>
        </w:rPr>
        <w:t>итана</w:t>
      </w:r>
      <w:r w:rsidR="006A7444">
        <w:rPr>
          <w:rFonts w:ascii="Times New Roman" w:eastAsia="Times New Roman" w:hAnsi="Times New Roman" w:cs="Times New Roman"/>
          <w:sz w:val="28"/>
        </w:rPr>
        <w:t xml:space="preserve"> на</w:t>
      </w:r>
      <w:r w:rsidR="00B56DA7">
        <w:rPr>
          <w:rFonts w:ascii="Times New Roman" w:eastAsia="Times New Roman" w:hAnsi="Times New Roman" w:cs="Times New Roman"/>
          <w:sz w:val="28"/>
        </w:rPr>
        <w:t xml:space="preserve"> </w:t>
      </w:r>
      <w:r w:rsidR="00C16ABB">
        <w:rPr>
          <w:rFonts w:ascii="Times New Roman" w:eastAsia="Times New Roman" w:hAnsi="Times New Roman" w:cs="Times New Roman"/>
          <w:sz w:val="28"/>
        </w:rPr>
        <w:t>36</w:t>
      </w:r>
      <w:r w:rsidR="00CE6909">
        <w:rPr>
          <w:rFonts w:ascii="Times New Roman" w:eastAsia="Times New Roman" w:hAnsi="Times New Roman" w:cs="Times New Roman"/>
          <w:sz w:val="28"/>
        </w:rPr>
        <w:t>час</w:t>
      </w:r>
      <w:r w:rsidR="00C16ABB">
        <w:rPr>
          <w:rFonts w:ascii="Times New Roman" w:eastAsia="Times New Roman" w:hAnsi="Times New Roman" w:cs="Times New Roman"/>
          <w:sz w:val="28"/>
        </w:rPr>
        <w:t>ов</w:t>
      </w:r>
      <w:r w:rsidR="00B56DA7">
        <w:rPr>
          <w:rFonts w:ascii="Times New Roman" w:eastAsia="Times New Roman" w:hAnsi="Times New Roman" w:cs="Times New Roman"/>
          <w:sz w:val="28"/>
        </w:rPr>
        <w:t xml:space="preserve"> в</w:t>
      </w:r>
      <w:r w:rsidR="005E741C">
        <w:rPr>
          <w:rFonts w:ascii="Times New Roman" w:eastAsia="Times New Roman" w:hAnsi="Times New Roman" w:cs="Times New Roman"/>
          <w:sz w:val="28"/>
        </w:rPr>
        <w:t xml:space="preserve"> год</w:t>
      </w:r>
      <w:r w:rsidR="006A7444">
        <w:rPr>
          <w:rFonts w:ascii="Times New Roman" w:eastAsia="Times New Roman" w:hAnsi="Times New Roman" w:cs="Times New Roman"/>
          <w:sz w:val="28"/>
        </w:rPr>
        <w:t xml:space="preserve"> для каждого</w:t>
      </w:r>
      <w:r w:rsidR="00CE6909">
        <w:rPr>
          <w:rFonts w:ascii="Times New Roman" w:eastAsia="Times New Roman" w:hAnsi="Times New Roman" w:cs="Times New Roman"/>
          <w:sz w:val="28"/>
        </w:rPr>
        <w:t>(</w:t>
      </w:r>
      <w:r w:rsidR="00C16ABB">
        <w:rPr>
          <w:rFonts w:ascii="Times New Roman" w:eastAsia="Times New Roman" w:hAnsi="Times New Roman" w:cs="Times New Roman"/>
          <w:sz w:val="28"/>
        </w:rPr>
        <w:t>1</w:t>
      </w:r>
      <w:r>
        <w:rPr>
          <w:rFonts w:ascii="Times New Roman" w:eastAsia="Times New Roman" w:hAnsi="Times New Roman" w:cs="Times New Roman"/>
          <w:sz w:val="28"/>
        </w:rPr>
        <w:t xml:space="preserve"> раз</w:t>
      </w:r>
      <w:r w:rsidR="00CE6909">
        <w:rPr>
          <w:rFonts w:ascii="Times New Roman" w:eastAsia="Times New Roman" w:hAnsi="Times New Roman" w:cs="Times New Roman"/>
          <w:sz w:val="28"/>
        </w:rPr>
        <w:t>а</w:t>
      </w:r>
      <w:r>
        <w:rPr>
          <w:rFonts w:ascii="Times New Roman" w:eastAsia="Times New Roman" w:hAnsi="Times New Roman" w:cs="Times New Roman"/>
          <w:sz w:val="28"/>
        </w:rPr>
        <w:t xml:space="preserve"> в неделю по 1 часу)</w:t>
      </w:r>
      <w:r w:rsidR="00C16ABB">
        <w:rPr>
          <w:rFonts w:ascii="Times New Roman" w:eastAsia="Times New Roman" w:hAnsi="Times New Roman" w:cs="Times New Roman"/>
          <w:sz w:val="28"/>
        </w:rPr>
        <w:t>, а для Виолетты Д.на 72 часа в год (2 раза в неделю по 1 часу)</w:t>
      </w:r>
      <w:r w:rsidR="006A7444">
        <w:rPr>
          <w:rFonts w:ascii="Times New Roman" w:eastAsia="Times New Roman" w:hAnsi="Times New Roman" w:cs="Times New Roman"/>
          <w:sz w:val="28"/>
        </w:rPr>
        <w:t>.</w:t>
      </w:r>
    </w:p>
    <w:p w:rsidR="0098293C" w:rsidRPr="006A7444" w:rsidRDefault="0098293C" w:rsidP="00C64741">
      <w:pPr>
        <w:spacing w:after="0" w:line="276" w:lineRule="auto"/>
        <w:ind w:firstLine="567"/>
        <w:jc w:val="both"/>
        <w:rPr>
          <w:rFonts w:ascii="Times New Roman" w:eastAsia="Times New Roman" w:hAnsi="Times New Roman" w:cs="Times New Roman"/>
          <w:b/>
          <w:color w:val="444444"/>
          <w:sz w:val="28"/>
        </w:rPr>
      </w:pPr>
      <w:r w:rsidRPr="006A7444">
        <w:rPr>
          <w:rFonts w:ascii="Times New Roman" w:eastAsia="Times New Roman" w:hAnsi="Times New Roman" w:cs="Times New Roman"/>
          <w:b/>
          <w:color w:val="444444"/>
          <w:sz w:val="28"/>
        </w:rPr>
        <w:t>Срок реализации программы – 1 год.</w:t>
      </w:r>
    </w:p>
    <w:p w:rsidR="006A7444" w:rsidRDefault="006A7444" w:rsidP="0098293C">
      <w:pPr>
        <w:spacing w:after="0" w:line="276" w:lineRule="auto"/>
        <w:jc w:val="center"/>
        <w:rPr>
          <w:rFonts w:ascii="Times New Roman" w:eastAsia="Times New Roman" w:hAnsi="Times New Roman" w:cs="Times New Roman"/>
          <w:b/>
          <w:color w:val="444444"/>
          <w:sz w:val="28"/>
        </w:rPr>
      </w:pPr>
    </w:p>
    <w:p w:rsidR="0098293C" w:rsidRDefault="0098293C" w:rsidP="0098293C">
      <w:pPr>
        <w:spacing w:after="0" w:line="276" w:lineRule="auto"/>
        <w:jc w:val="center"/>
        <w:rPr>
          <w:rFonts w:ascii="Times New Roman" w:eastAsia="Times New Roman" w:hAnsi="Times New Roman" w:cs="Times New Roman"/>
          <w:b/>
          <w:color w:val="444444"/>
          <w:sz w:val="28"/>
        </w:rPr>
      </w:pPr>
      <w:r>
        <w:rPr>
          <w:rFonts w:ascii="Times New Roman" w:eastAsia="Times New Roman" w:hAnsi="Times New Roman" w:cs="Times New Roman"/>
          <w:b/>
          <w:color w:val="444444"/>
          <w:sz w:val="28"/>
        </w:rPr>
        <w:t>Планируемые результаты.</w:t>
      </w:r>
    </w:p>
    <w:p w:rsidR="0098293C" w:rsidRDefault="0098293C" w:rsidP="00671A7E">
      <w:pPr>
        <w:spacing w:after="0" w:line="276" w:lineRule="auto"/>
        <w:ind w:firstLine="567"/>
        <w:jc w:val="both"/>
        <w:rPr>
          <w:rFonts w:ascii="Times New Roman" w:eastAsia="Times New Roman" w:hAnsi="Times New Roman" w:cs="Times New Roman"/>
          <w:b/>
          <w:color w:val="444444"/>
          <w:sz w:val="28"/>
          <w:u w:val="single"/>
        </w:rPr>
      </w:pPr>
      <w:r>
        <w:rPr>
          <w:rFonts w:ascii="Times New Roman" w:eastAsia="Times New Roman" w:hAnsi="Times New Roman" w:cs="Times New Roman"/>
          <w:b/>
          <w:color w:val="444444"/>
          <w:sz w:val="28"/>
          <w:u w:val="single"/>
        </w:rPr>
        <w:t>Обучающиеся будут знать:</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понятия эмоций и чувств, взаимоотношений, индивидуальных особенностей людей;</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этико-психологические понятия: что такое сочувствие, сопереживание, общение, толерантность;</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понятия – конфликт, контакт; качества, важные для общения, дружбы;</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проявления зависти, страха, симпатии, дружбы, научатся распознавать их у себя;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эмоциональные состояния;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возможность существования у людей различных точек зрения;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правила доброжелательного и эффективного общения;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узнают особенности эффективного сотрудничества, понятие самоконтроля.</w:t>
      </w:r>
    </w:p>
    <w:p w:rsidR="0098293C" w:rsidRDefault="0098293C" w:rsidP="00671A7E">
      <w:pPr>
        <w:spacing w:after="0" w:line="276" w:lineRule="auto"/>
        <w:ind w:firstLine="567"/>
        <w:jc w:val="both"/>
        <w:rPr>
          <w:rFonts w:ascii="Times New Roman" w:eastAsia="Times New Roman" w:hAnsi="Times New Roman" w:cs="Times New Roman"/>
          <w:b/>
          <w:color w:val="444444"/>
          <w:sz w:val="28"/>
          <w:u w:val="single"/>
        </w:rPr>
      </w:pPr>
      <w:r>
        <w:rPr>
          <w:rFonts w:ascii="Times New Roman" w:eastAsia="Times New Roman" w:hAnsi="Times New Roman" w:cs="Times New Roman"/>
          <w:b/>
          <w:color w:val="444444"/>
          <w:sz w:val="28"/>
          <w:u w:val="single"/>
        </w:rPr>
        <w:t>Будут  уметь:</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различать виды эмоций;</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понимать состояние другого человека и лучше понимать себя;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формулировать собственное мнение;</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сопереживать;</w:t>
      </w:r>
    </w:p>
    <w:p w:rsidR="0098293C" w:rsidRPr="00DD5697"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научатся сравнивать противоположные понятия и передавать своё эмоциональное состояние;</w:t>
      </w:r>
    </w:p>
    <w:p w:rsidR="0098293C" w:rsidRDefault="0098293C" w:rsidP="00671A7E">
      <w:pPr>
        <w:spacing w:after="0" w:line="276" w:lineRule="auto"/>
        <w:ind w:firstLine="567"/>
        <w:jc w:val="both"/>
        <w:rPr>
          <w:rFonts w:ascii="Times New Roman" w:eastAsia="Times New Roman" w:hAnsi="Times New Roman" w:cs="Times New Roman"/>
          <w:b/>
          <w:color w:val="444444"/>
          <w:sz w:val="28"/>
          <w:u w:val="single"/>
        </w:rPr>
      </w:pPr>
      <w:r>
        <w:rPr>
          <w:rFonts w:ascii="Times New Roman" w:eastAsia="Times New Roman" w:hAnsi="Times New Roman" w:cs="Times New Roman"/>
          <w:b/>
          <w:color w:val="444444"/>
          <w:sz w:val="28"/>
          <w:u w:val="single"/>
        </w:rPr>
        <w:t>У обучающихся</w:t>
      </w:r>
      <w:r w:rsidR="006A7444">
        <w:rPr>
          <w:rFonts w:ascii="Times New Roman" w:eastAsia="Times New Roman" w:hAnsi="Times New Roman" w:cs="Times New Roman"/>
          <w:b/>
          <w:color w:val="444444"/>
          <w:sz w:val="28"/>
          <w:u w:val="single"/>
        </w:rPr>
        <w:t xml:space="preserve">должно </w:t>
      </w:r>
      <w:r>
        <w:rPr>
          <w:rFonts w:ascii="Times New Roman" w:eastAsia="Times New Roman" w:hAnsi="Times New Roman" w:cs="Times New Roman"/>
          <w:b/>
          <w:color w:val="444444"/>
          <w:sz w:val="28"/>
          <w:u w:val="single"/>
        </w:rPr>
        <w:t>будет  развито:</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осознание и оценка собственных эмоций и эмоций других людей как регуляторов межличностного взаимодействия;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наблюдательность к внешнему виду другого человека – к его выразительному поведению;</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коммуникативное умение слушать друг друга;</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понимать причину конфликтов и некоторых способов их предотвращения;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формирование у детей положительной оценки таких психологических качеств, как честность, смелость, щедрость, альтруизм;</w:t>
      </w:r>
    </w:p>
    <w:p w:rsidR="0098293C" w:rsidRDefault="0098293C" w:rsidP="00671A7E">
      <w:pPr>
        <w:spacing w:after="0" w:line="276" w:lineRule="auto"/>
        <w:ind w:firstLine="567"/>
        <w:jc w:val="both"/>
        <w:rPr>
          <w:rFonts w:ascii="Times New Roman" w:eastAsia="Times New Roman" w:hAnsi="Times New Roman" w:cs="Times New Roman"/>
          <w:b/>
          <w:color w:val="444444"/>
          <w:sz w:val="28"/>
          <w:u w:val="single"/>
        </w:rPr>
      </w:pPr>
      <w:r>
        <w:rPr>
          <w:rFonts w:ascii="Times New Roman" w:eastAsia="Times New Roman" w:hAnsi="Times New Roman" w:cs="Times New Roman"/>
          <w:b/>
          <w:color w:val="444444"/>
          <w:sz w:val="28"/>
          <w:u w:val="single"/>
        </w:rPr>
        <w:t>У обучающихся будет воспитано:</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умение тактичного общения;</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трудолюбие, целеустремлённость и упорство в достижении поставленных целей;</w:t>
      </w:r>
    </w:p>
    <w:p w:rsidR="0098293C" w:rsidRDefault="0098293C" w:rsidP="0098293C">
      <w:pPr>
        <w:spacing w:after="0" w:line="276" w:lineRule="auto"/>
        <w:jc w:val="both"/>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t>– навыки социального поведения.</w:t>
      </w:r>
    </w:p>
    <w:p w:rsidR="0098293C" w:rsidRDefault="0098293C" w:rsidP="0098293C">
      <w:pPr>
        <w:spacing w:after="0" w:line="276" w:lineRule="auto"/>
        <w:rPr>
          <w:rFonts w:ascii="Times New Roman" w:eastAsia="Times New Roman" w:hAnsi="Times New Roman" w:cs="Times New Roman"/>
          <w:b/>
          <w:sz w:val="28"/>
        </w:rPr>
      </w:pPr>
    </w:p>
    <w:p w:rsidR="0098293C" w:rsidRDefault="0098293C" w:rsidP="0098293C">
      <w:pPr>
        <w:spacing w:after="0" w:line="276" w:lineRule="auto"/>
        <w:jc w:val="center"/>
        <w:rPr>
          <w:rFonts w:ascii="Times New Roman" w:eastAsia="Times New Roman" w:hAnsi="Times New Roman" w:cs="Times New Roman"/>
          <w:b/>
          <w:sz w:val="28"/>
        </w:rPr>
      </w:pPr>
    </w:p>
    <w:p w:rsidR="0098293C" w:rsidRDefault="0098293C" w:rsidP="0098293C">
      <w:pPr>
        <w:spacing w:after="0" w:line="276" w:lineRule="auto"/>
        <w:jc w:val="center"/>
        <w:rPr>
          <w:rFonts w:ascii="Times New Roman" w:eastAsia="Times New Roman" w:hAnsi="Times New Roman" w:cs="Times New Roman"/>
          <w:b/>
          <w:sz w:val="28"/>
        </w:rPr>
      </w:pPr>
    </w:p>
    <w:p w:rsidR="00653C5E" w:rsidRDefault="00653C5E" w:rsidP="0098293C">
      <w:pPr>
        <w:spacing w:after="0" w:line="276" w:lineRule="auto"/>
        <w:jc w:val="center"/>
        <w:rPr>
          <w:rFonts w:ascii="Times New Roman" w:eastAsia="Times New Roman" w:hAnsi="Times New Roman" w:cs="Times New Roman"/>
          <w:b/>
          <w:sz w:val="28"/>
        </w:rPr>
      </w:pPr>
    </w:p>
    <w:p w:rsidR="00EB5C4D" w:rsidRDefault="00EB5C4D" w:rsidP="00C37BCC">
      <w:pPr>
        <w:spacing w:after="0" w:line="276" w:lineRule="auto"/>
        <w:jc w:val="right"/>
        <w:rPr>
          <w:rFonts w:ascii="Times New Roman" w:eastAsia="Times New Roman" w:hAnsi="Times New Roman" w:cs="Times New Roman"/>
          <w:b/>
          <w:sz w:val="28"/>
        </w:rPr>
      </w:pPr>
    </w:p>
    <w:p w:rsidR="00C64741" w:rsidRDefault="00C64741" w:rsidP="0098293C">
      <w:pPr>
        <w:spacing w:after="0" w:line="276" w:lineRule="auto"/>
        <w:jc w:val="center"/>
        <w:rPr>
          <w:rFonts w:ascii="Times New Roman" w:eastAsia="Times New Roman" w:hAnsi="Times New Roman" w:cs="Times New Roman"/>
          <w:b/>
          <w:sz w:val="28"/>
          <w:szCs w:val="28"/>
        </w:rPr>
      </w:pPr>
    </w:p>
    <w:p w:rsidR="00671A7E" w:rsidRDefault="00671A7E" w:rsidP="0098293C">
      <w:pPr>
        <w:spacing w:after="0" w:line="276" w:lineRule="auto"/>
        <w:jc w:val="center"/>
        <w:rPr>
          <w:rFonts w:ascii="Times New Roman" w:eastAsia="Times New Roman" w:hAnsi="Times New Roman" w:cs="Times New Roman"/>
          <w:b/>
          <w:sz w:val="28"/>
          <w:szCs w:val="28"/>
        </w:rPr>
      </w:pPr>
    </w:p>
    <w:p w:rsidR="00671A7E" w:rsidRDefault="00671A7E" w:rsidP="0098293C">
      <w:pPr>
        <w:spacing w:after="0" w:line="276" w:lineRule="auto"/>
        <w:jc w:val="center"/>
        <w:rPr>
          <w:rFonts w:ascii="Times New Roman" w:eastAsia="Times New Roman" w:hAnsi="Times New Roman" w:cs="Times New Roman"/>
          <w:b/>
          <w:sz w:val="28"/>
          <w:szCs w:val="28"/>
        </w:rPr>
      </w:pPr>
    </w:p>
    <w:p w:rsidR="00671A7E" w:rsidRDefault="00671A7E" w:rsidP="0098293C">
      <w:pPr>
        <w:spacing w:after="0" w:line="276" w:lineRule="auto"/>
        <w:jc w:val="center"/>
        <w:rPr>
          <w:rFonts w:ascii="Times New Roman" w:eastAsia="Times New Roman" w:hAnsi="Times New Roman" w:cs="Times New Roman"/>
          <w:b/>
          <w:sz w:val="28"/>
          <w:szCs w:val="28"/>
        </w:rPr>
      </w:pPr>
    </w:p>
    <w:p w:rsidR="00671A7E" w:rsidRDefault="00671A7E" w:rsidP="0098293C">
      <w:pPr>
        <w:spacing w:after="0" w:line="276" w:lineRule="auto"/>
        <w:jc w:val="center"/>
        <w:rPr>
          <w:rFonts w:ascii="Times New Roman" w:eastAsia="Times New Roman" w:hAnsi="Times New Roman" w:cs="Times New Roman"/>
          <w:b/>
          <w:sz w:val="28"/>
          <w:szCs w:val="28"/>
        </w:rPr>
      </w:pPr>
    </w:p>
    <w:p w:rsidR="00167974" w:rsidRPr="004B4213" w:rsidRDefault="0098293C" w:rsidP="0098293C">
      <w:pPr>
        <w:spacing w:after="0" w:line="276" w:lineRule="auto"/>
        <w:jc w:val="center"/>
        <w:rPr>
          <w:rFonts w:ascii="Times New Roman" w:eastAsia="Times New Roman" w:hAnsi="Times New Roman" w:cs="Times New Roman"/>
          <w:b/>
          <w:sz w:val="32"/>
          <w:szCs w:val="32"/>
        </w:rPr>
      </w:pPr>
      <w:r w:rsidRPr="004B4213">
        <w:rPr>
          <w:rFonts w:ascii="Times New Roman" w:eastAsia="Times New Roman" w:hAnsi="Times New Roman" w:cs="Times New Roman"/>
          <w:b/>
          <w:sz w:val="32"/>
          <w:szCs w:val="32"/>
        </w:rPr>
        <w:t>Учебно-тематический план</w:t>
      </w:r>
    </w:p>
    <w:p w:rsidR="0098293C" w:rsidRPr="004B4213" w:rsidRDefault="0098293C" w:rsidP="0098293C">
      <w:pPr>
        <w:spacing w:after="0" w:line="276" w:lineRule="auto"/>
        <w:jc w:val="center"/>
        <w:rPr>
          <w:rFonts w:ascii="Times New Roman" w:eastAsia="Times New Roman" w:hAnsi="Times New Roman" w:cs="Times New Roman"/>
          <w:b/>
          <w:sz w:val="32"/>
          <w:szCs w:val="32"/>
        </w:rPr>
      </w:pPr>
      <w:r w:rsidRPr="004B4213">
        <w:rPr>
          <w:rFonts w:ascii="Times New Roman" w:eastAsia="Times New Roman" w:hAnsi="Times New Roman" w:cs="Times New Roman"/>
          <w:b/>
          <w:sz w:val="32"/>
          <w:szCs w:val="32"/>
        </w:rPr>
        <w:t xml:space="preserve"> для  </w:t>
      </w:r>
      <w:r w:rsidR="00167974" w:rsidRPr="004B4213">
        <w:rPr>
          <w:rFonts w:ascii="Times New Roman" w:eastAsia="Times New Roman" w:hAnsi="Times New Roman" w:cs="Times New Roman"/>
          <w:b/>
          <w:sz w:val="32"/>
          <w:szCs w:val="32"/>
        </w:rPr>
        <w:t xml:space="preserve">работы с </w:t>
      </w:r>
      <w:r w:rsidR="00083CB4" w:rsidRPr="004B4213">
        <w:rPr>
          <w:rFonts w:ascii="Times New Roman" w:eastAsia="Times New Roman" w:hAnsi="Times New Roman" w:cs="Times New Roman"/>
          <w:b/>
          <w:sz w:val="32"/>
          <w:szCs w:val="32"/>
        </w:rPr>
        <w:t>Виолеттой Д.</w:t>
      </w:r>
    </w:p>
    <w:p w:rsidR="004B4213" w:rsidRPr="00C37BCC" w:rsidRDefault="004B4213" w:rsidP="0098293C">
      <w:pPr>
        <w:spacing w:after="0" w:line="276" w:lineRule="auto"/>
        <w:jc w:val="center"/>
        <w:rPr>
          <w:rFonts w:ascii="Times New Roman" w:eastAsia="Times New Roman" w:hAnsi="Times New Roman" w:cs="Times New Roman"/>
          <w:b/>
          <w:sz w:val="28"/>
          <w:szCs w:val="28"/>
        </w:rPr>
      </w:pPr>
    </w:p>
    <w:tbl>
      <w:tblPr>
        <w:tblW w:w="0" w:type="auto"/>
        <w:tblInd w:w="108" w:type="dxa"/>
        <w:tblLayout w:type="fixed"/>
        <w:tblCellMar>
          <w:left w:w="10" w:type="dxa"/>
          <w:right w:w="10" w:type="dxa"/>
        </w:tblCellMar>
        <w:tblLook w:val="0000"/>
      </w:tblPr>
      <w:tblGrid>
        <w:gridCol w:w="702"/>
        <w:gridCol w:w="4968"/>
        <w:gridCol w:w="1418"/>
        <w:gridCol w:w="1276"/>
        <w:gridCol w:w="1559"/>
      </w:tblGrid>
      <w:tr w:rsidR="0098293C" w:rsidRPr="00C37BCC" w:rsidTr="00C37BCC">
        <w:trPr>
          <w:trHeight w:val="1042"/>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rPr>
                <w:rFonts w:ascii="Times New Roman" w:hAnsi="Times New Roman" w:cs="Times New Roman"/>
                <w:sz w:val="28"/>
                <w:szCs w:val="28"/>
              </w:rPr>
            </w:pP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Наименование разделов, тем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Всего учебных часов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Теория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Практика</w:t>
            </w:r>
          </w:p>
        </w:tc>
      </w:tr>
      <w:tr w:rsidR="0098293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F507E2">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1</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293C" w:rsidP="009819B6">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Вводное занятие. Инструктаж по технике безопасности.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083CB4" w:rsidP="005D6BA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167974" w:rsidP="00167974">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5D6BAC" w:rsidP="005D6BAC">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p>
        </w:tc>
      </w:tr>
      <w:tr w:rsidR="009D4E09"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09" w:rsidRPr="00C37BCC" w:rsidRDefault="009819B6" w:rsidP="005D6BAC">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09" w:rsidRPr="00C37BCC" w:rsidRDefault="009819B6" w:rsidP="00F507E2">
            <w:pPr>
              <w:spacing w:after="0" w:line="240" w:lineRule="auto"/>
              <w:rPr>
                <w:rFonts w:ascii="Times New Roman" w:hAnsi="Times New Roman" w:cs="Times New Roman"/>
                <w:b/>
                <w:sz w:val="28"/>
                <w:szCs w:val="28"/>
              </w:rPr>
            </w:pPr>
            <w:r>
              <w:rPr>
                <w:rFonts w:ascii="Times New Roman" w:hAnsi="Times New Roman" w:cs="Times New Roman"/>
                <w:b/>
                <w:sz w:val="28"/>
                <w:szCs w:val="28"/>
              </w:rPr>
              <w:t>Диагностика первичная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09" w:rsidRPr="00C37BCC" w:rsidRDefault="009819B6" w:rsidP="008E109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09" w:rsidRPr="00C37BCC" w:rsidRDefault="009819B6" w:rsidP="00C9344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E09" w:rsidRPr="00C37BCC" w:rsidRDefault="009819B6" w:rsidP="008E10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8293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9819B6" w:rsidP="009819B6">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8E1094"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8E1094" w:rsidP="00F507E2">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Личная гигиена</w:t>
            </w:r>
            <w:r w:rsidR="00FA00AC">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8E1094" w:rsidP="008E1094">
            <w:pPr>
              <w:spacing w:after="0" w:line="240" w:lineRule="auto"/>
              <w:jc w:val="center"/>
              <w:rPr>
                <w:rFonts w:ascii="Times New Roman" w:hAnsi="Times New Roman" w:cs="Times New Roman"/>
                <w:b/>
                <w:sz w:val="28"/>
                <w:szCs w:val="28"/>
              </w:rPr>
            </w:pPr>
            <w:r w:rsidRPr="00C37BCC">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E66DCA" w:rsidP="00C93442">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w:t>
            </w:r>
            <w:r w:rsidR="008A33BF" w:rsidRPr="00C37BCC">
              <w:rPr>
                <w:rFonts w:ascii="Times New Roman" w:eastAsia="Calibri" w:hAnsi="Times New Roman" w:cs="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293C" w:rsidRPr="00C37BCC" w:rsidRDefault="008E1094" w:rsidP="008E1094">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3</w:t>
            </w:r>
            <w:r w:rsidR="008A33BF" w:rsidRPr="00C37BCC">
              <w:rPr>
                <w:rFonts w:ascii="Times New Roman" w:eastAsia="Calibri" w:hAnsi="Times New Roman" w:cs="Times New Roman"/>
                <w:sz w:val="28"/>
                <w:szCs w:val="28"/>
              </w:rPr>
              <w:t>,5</w:t>
            </w:r>
          </w:p>
        </w:tc>
      </w:tr>
      <w:tr w:rsidR="00074737"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737" w:rsidRPr="00C37BCC" w:rsidRDefault="009819B6" w:rsidP="009819B6">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4</w:t>
            </w:r>
            <w:r w:rsidR="00074737"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737" w:rsidRPr="00C37BCC" w:rsidRDefault="00BF3F90" w:rsidP="00074737">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Мир эмоции</w:t>
            </w:r>
            <w:r w:rsidR="00FA00AC">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737" w:rsidRPr="00C37BCC" w:rsidRDefault="009819B6" w:rsidP="009819B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737" w:rsidRPr="00C37BCC" w:rsidRDefault="00074737" w:rsidP="00074737">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4737" w:rsidRPr="00C37BCC" w:rsidRDefault="009819B6" w:rsidP="009819B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F3F90"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819B6" w:rsidP="009819B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BF3F90"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8E1094" w:rsidP="009819B6">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Дружба. Вместе весело шагать….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819B6" w:rsidP="009819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8E1094" w:rsidP="008E1094">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819B6" w:rsidP="009819B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8E1094" w:rsidRPr="00C37BCC">
              <w:rPr>
                <w:rFonts w:ascii="Times New Roman" w:eastAsia="Calibri" w:hAnsi="Times New Roman" w:cs="Times New Roman"/>
                <w:sz w:val="28"/>
                <w:szCs w:val="28"/>
              </w:rPr>
              <w:t>,5</w:t>
            </w:r>
          </w:p>
        </w:tc>
      </w:tr>
      <w:tr w:rsidR="00BF3F90"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819B6" w:rsidP="009819B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8E1094" w:rsidRPr="00C37BCC">
              <w:rPr>
                <w:rFonts w:ascii="Times New Roman" w:eastAsia="Times New Roman" w:hAnsi="Times New Roman" w:cs="Times New Roman"/>
                <w:b/>
                <w:bCs/>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8E1094" w:rsidP="009819B6">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 xml:space="preserve">Развитие мелкой моторики руки, концентрации внимания. </w:t>
            </w:r>
            <w:r w:rsidR="00913F4A">
              <w:rPr>
                <w:rFonts w:ascii="Times New Roman" w:eastAsia="Times New Roman" w:hAnsi="Times New Roman" w:cs="Times New Roman"/>
                <w:b/>
                <w:sz w:val="28"/>
                <w:szCs w:val="28"/>
              </w:rPr>
              <w:t>Учимся работать с ножницами.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C4B6F" w:rsidP="008E109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C4B6F" w:rsidP="008E109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3F90" w:rsidRPr="00C37BCC" w:rsidRDefault="009C4B6F" w:rsidP="008E109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819B6" w:rsidP="00FA00AC">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FA00AC" w:rsidRPr="00C37BCC">
              <w:rPr>
                <w:rFonts w:ascii="Times New Roman" w:eastAsia="Times New Roman" w:hAnsi="Times New Roman" w:cs="Times New Roman"/>
                <w:b/>
                <w:bCs/>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 xml:space="preserve">Развитие мелкой моторики руки, концентрации внимания. </w:t>
            </w:r>
            <w:r>
              <w:rPr>
                <w:rFonts w:ascii="Times New Roman" w:eastAsia="Times New Roman" w:hAnsi="Times New Roman" w:cs="Times New Roman"/>
                <w:b/>
                <w:sz w:val="28"/>
                <w:szCs w:val="28"/>
              </w:rPr>
              <w:t>Аппликация крупами. Шнуровки из фетра.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819B6" w:rsidP="009819B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8</w:t>
            </w:r>
            <w:r w:rsidR="00FA00AC"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Развитие мелкой моторики руки, концентрации внимания.</w:t>
            </w:r>
            <w:r>
              <w:rPr>
                <w:rFonts w:ascii="Times New Roman" w:eastAsia="Times New Roman" w:hAnsi="Times New Roman" w:cs="Times New Roman"/>
                <w:b/>
                <w:sz w:val="28"/>
                <w:szCs w:val="28"/>
              </w:rPr>
              <w:t xml:space="preserve"> Ежик из репейника, работа с природным материалом.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819B6" w:rsidP="009819B6">
            <w:pPr>
              <w:spacing w:after="0" w:line="240" w:lineRule="auto"/>
              <w:rPr>
                <w:rFonts w:ascii="Times New Roman" w:eastAsia="Times New Roman" w:hAnsi="Times New Roman" w:cs="Times New Roman"/>
                <w:b/>
                <w:bCs/>
                <w:sz w:val="28"/>
                <w:szCs w:val="28"/>
              </w:rPr>
            </w:pPr>
            <w:r>
              <w:rPr>
                <w:rFonts w:ascii="Times New Roman" w:hAnsi="Times New Roman" w:cs="Times New Roman"/>
                <w:b/>
                <w:sz w:val="28"/>
                <w:szCs w:val="28"/>
              </w:rPr>
              <w:t>9</w:t>
            </w:r>
            <w:r w:rsidR="00FA00AC"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Развитие мелкой моторики руки, концентрации внимания.</w:t>
            </w:r>
            <w:r w:rsidRPr="00C37BCC">
              <w:rPr>
                <w:rFonts w:ascii="Times New Roman" w:hAnsi="Times New Roman" w:cs="Times New Roman"/>
                <w:b/>
                <w:bCs/>
                <w:sz w:val="28"/>
                <w:szCs w:val="28"/>
              </w:rPr>
              <w:t xml:space="preserve"> Бумажные поделки</w:t>
            </w:r>
            <w:r>
              <w:rPr>
                <w:rFonts w:ascii="Times New Roman" w:hAnsi="Times New Roman" w:cs="Times New Roman"/>
                <w:b/>
                <w:bCs/>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819B6" w:rsidP="009819B6">
            <w:pPr>
              <w:spacing w:after="0" w:line="240" w:lineRule="auto"/>
              <w:rPr>
                <w:rFonts w:ascii="Times New Roman" w:eastAsia="Times New Roman" w:hAnsi="Times New Roman" w:cs="Times New Roman"/>
                <w:b/>
                <w:bCs/>
                <w:sz w:val="28"/>
                <w:szCs w:val="28"/>
              </w:rPr>
            </w:pPr>
            <w:r>
              <w:rPr>
                <w:rFonts w:ascii="Times New Roman" w:hAnsi="Times New Roman" w:cs="Times New Roman"/>
                <w:b/>
                <w:sz w:val="28"/>
                <w:szCs w:val="28"/>
              </w:rPr>
              <w:t>10</w:t>
            </w:r>
            <w:r w:rsidR="00FA00AC"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 xml:space="preserve">Трудолюбие и лень. </w:t>
            </w:r>
            <w:r>
              <w:rPr>
                <w:rFonts w:ascii="Times New Roman" w:eastAsia="Times New Roman" w:hAnsi="Times New Roman" w:cs="Times New Roman"/>
                <w:b/>
                <w:sz w:val="28"/>
                <w:szCs w:val="28"/>
              </w:rPr>
              <w:t xml:space="preserve">Без труда не вытащишь </w:t>
            </w:r>
            <w:r w:rsidR="009819B6">
              <w:rPr>
                <w:rFonts w:ascii="Times New Roman" w:eastAsia="Times New Roman" w:hAnsi="Times New Roman" w:cs="Times New Roman"/>
                <w:b/>
                <w:sz w:val="28"/>
                <w:szCs w:val="28"/>
              </w:rPr>
              <w:t xml:space="preserve">и </w:t>
            </w:r>
            <w:r>
              <w:rPr>
                <w:rFonts w:ascii="Times New Roman" w:eastAsia="Times New Roman" w:hAnsi="Times New Roman" w:cs="Times New Roman"/>
                <w:b/>
                <w:sz w:val="28"/>
                <w:szCs w:val="28"/>
              </w:rPr>
              <w:t>рыбку из пруда.</w:t>
            </w:r>
            <w:r w:rsidR="00C33403">
              <w:rPr>
                <w:rFonts w:ascii="Times New Roman" w:eastAsia="Times New Roman" w:hAnsi="Times New Roman" w:cs="Times New Roman"/>
                <w:b/>
                <w:sz w:val="28"/>
                <w:szCs w:val="28"/>
              </w:rPr>
              <w:t xml:space="preserve"> Пластилиновые заплатки.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C4B6F" w:rsidP="00FA00A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C4B6F"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9C4B6F" w:rsidP="00FA00A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3,0</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9819B6">
            <w:pPr>
              <w:spacing w:after="0" w:line="240" w:lineRule="auto"/>
              <w:rPr>
                <w:rFonts w:ascii="Times New Roman" w:hAnsi="Times New Roman" w:cs="Times New Roman"/>
                <w:b/>
                <w:sz w:val="28"/>
                <w:szCs w:val="28"/>
                <w:lang w:val="en-US"/>
              </w:rPr>
            </w:pPr>
            <w:r>
              <w:rPr>
                <w:rFonts w:ascii="Times New Roman" w:eastAsia="Times New Roman" w:hAnsi="Times New Roman" w:cs="Times New Roman"/>
                <w:b/>
                <w:sz w:val="28"/>
                <w:szCs w:val="28"/>
              </w:rPr>
              <w:t>1</w:t>
            </w:r>
            <w:r w:rsidR="009819B6">
              <w:rPr>
                <w:rFonts w:ascii="Times New Roman" w:eastAsia="Times New Roman" w:hAnsi="Times New Roman" w:cs="Times New Roman"/>
                <w:b/>
                <w:sz w:val="28"/>
                <w:szCs w:val="28"/>
              </w:rPr>
              <w:t>1</w:t>
            </w: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Развитие памяти, внимания, координации движений, творческого воображения.</w:t>
            </w:r>
            <w:r w:rsidR="009C4B6F">
              <w:rPr>
                <w:rFonts w:ascii="Times New Roman" w:hAnsi="Times New Roman" w:cs="Times New Roman"/>
                <w:b/>
                <w:sz w:val="28"/>
                <w:szCs w:val="28"/>
              </w:rPr>
              <w:t xml:space="preserve"> Глазодвигательные упражнения.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hAnsi="Times New Roman" w:cs="Times New Roman"/>
                <w:b/>
                <w:sz w:val="28"/>
                <w:szCs w:val="28"/>
              </w:rPr>
            </w:pPr>
            <w:r w:rsidRPr="00C37BCC">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r w:rsidR="009C4B6F">
              <w:rPr>
                <w:rFonts w:ascii="Times New Roman" w:eastAsia="Calibri"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3</w:t>
            </w:r>
            <w:r w:rsidR="009C4B6F">
              <w:rPr>
                <w:rFonts w:ascii="Times New Roman" w:eastAsia="Calibri" w:hAnsi="Times New Roman" w:cs="Times New Roman"/>
                <w:sz w:val="28"/>
                <w:szCs w:val="28"/>
              </w:rPr>
              <w:t>,0</w:t>
            </w:r>
          </w:p>
        </w:tc>
      </w:tr>
      <w:tr w:rsidR="00FA00AC"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9819B6">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9819B6">
              <w:rPr>
                <w:rFonts w:ascii="Times New Roman" w:hAnsi="Times New Roman" w:cs="Times New Roman"/>
                <w:b/>
                <w:sz w:val="28"/>
                <w:szCs w:val="28"/>
              </w:rPr>
              <w:t>2</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rPr>
                <w:rFonts w:ascii="Times New Roman" w:eastAsia="Times New Roman" w:hAnsi="Times New Roman" w:cs="Times New Roman"/>
                <w:b/>
                <w:sz w:val="28"/>
                <w:szCs w:val="28"/>
              </w:rPr>
            </w:pPr>
            <w:r w:rsidRPr="00C37BCC">
              <w:rPr>
                <w:rFonts w:ascii="Times New Roman" w:hAnsi="Times New Roman" w:cs="Times New Roman"/>
                <w:b/>
                <w:sz w:val="28"/>
                <w:szCs w:val="28"/>
              </w:rPr>
              <w:t>Арт-терапия (рисование пальцами, а также использование для рисования нетипичных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C33403" w:rsidP="00FA00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FA00AC" w:rsidP="00FA00AC">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r w:rsidR="009C4B6F">
              <w:rPr>
                <w:rFonts w:ascii="Times New Roman" w:eastAsia="Calibri"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0AC" w:rsidRPr="00C37BCC" w:rsidRDefault="00C33403" w:rsidP="00FA00A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9C4B6F">
              <w:rPr>
                <w:rFonts w:ascii="Times New Roman" w:eastAsia="Calibri" w:hAnsi="Times New Roman" w:cs="Times New Roman"/>
                <w:sz w:val="28"/>
                <w:szCs w:val="28"/>
              </w:rPr>
              <w:t>,0</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Default="00C33403" w:rsidP="009819B6">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9819B6">
              <w:rPr>
                <w:rFonts w:ascii="Times New Roman" w:hAnsi="Times New Roman" w:cs="Times New Roman"/>
                <w:b/>
                <w:sz w:val="28"/>
                <w:szCs w:val="28"/>
              </w:rPr>
              <w:t>3</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Арт-терапия (</w:t>
            </w:r>
            <w:r>
              <w:rPr>
                <w:rFonts w:ascii="Times New Roman" w:hAnsi="Times New Roman" w:cs="Times New Roman"/>
                <w:b/>
                <w:sz w:val="28"/>
                <w:szCs w:val="28"/>
              </w:rPr>
              <w:t xml:space="preserve">мозаика из нарезанных </w:t>
            </w:r>
            <w:r w:rsidRPr="00C37BCC">
              <w:rPr>
                <w:rFonts w:ascii="Times New Roman" w:hAnsi="Times New Roman" w:cs="Times New Roman"/>
                <w:b/>
                <w:sz w:val="28"/>
                <w:szCs w:val="28"/>
              </w:rPr>
              <w:t>коктейльны</w:t>
            </w:r>
            <w:r>
              <w:rPr>
                <w:rFonts w:ascii="Times New Roman" w:hAnsi="Times New Roman" w:cs="Times New Roman"/>
                <w:b/>
                <w:sz w:val="28"/>
                <w:szCs w:val="28"/>
              </w:rPr>
              <w:t>х трубочек</w:t>
            </w:r>
            <w:r w:rsidRPr="00C37BCC">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r w:rsidR="009C4B6F">
              <w:rPr>
                <w:rFonts w:ascii="Times New Roman" w:eastAsia="Calibri"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9C4B6F">
              <w:rPr>
                <w:rFonts w:ascii="Times New Roman" w:eastAsia="Calibri" w:hAnsi="Times New Roman" w:cs="Times New Roman"/>
                <w:sz w:val="28"/>
                <w:szCs w:val="28"/>
              </w:rPr>
              <w:t>,0</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9819B6">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1</w:t>
            </w:r>
            <w:r w:rsidR="009819B6">
              <w:rPr>
                <w:rFonts w:ascii="Times New Roman" w:hAnsi="Times New Roman" w:cs="Times New Roman"/>
                <w:b/>
                <w:sz w:val="28"/>
                <w:szCs w:val="28"/>
              </w:rPr>
              <w:t>4</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Решение проблем развития ребенка методом кинезиологии</w:t>
            </w:r>
            <w:r>
              <w:rPr>
                <w:rFonts w:ascii="Times New Roman" w:eastAsia="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3,5</w:t>
            </w:r>
          </w:p>
        </w:tc>
      </w:tr>
      <w:tr w:rsidR="00C33403" w:rsidRPr="00C37BCC" w:rsidTr="00C37BCC">
        <w:trPr>
          <w:trHeight w:val="316"/>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9819B6">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1</w:t>
            </w:r>
            <w:r w:rsidR="009819B6">
              <w:rPr>
                <w:rFonts w:ascii="Times New Roman" w:hAnsi="Times New Roman" w:cs="Times New Roman"/>
                <w:b/>
                <w:sz w:val="28"/>
                <w:szCs w:val="28"/>
              </w:rPr>
              <w:t>5</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eastAsia="Times New Roman" w:hAnsi="Times New Roman" w:cs="Times New Roman"/>
                <w:sz w:val="28"/>
                <w:szCs w:val="28"/>
              </w:rPr>
            </w:pPr>
            <w:r w:rsidRPr="00C37BCC">
              <w:rPr>
                <w:rFonts w:ascii="Times New Roman" w:hAnsi="Times New Roman" w:cs="Times New Roman"/>
                <w:b/>
                <w:sz w:val="28"/>
                <w:szCs w:val="28"/>
              </w:rPr>
              <w:t>Что мы знаем о животных</w:t>
            </w:r>
            <w:r>
              <w:rPr>
                <w:rFonts w:ascii="Times New Roman" w:hAnsi="Times New Roman" w:cs="Times New Roman"/>
                <w:b/>
                <w:sz w:val="28"/>
                <w:szCs w:val="28"/>
              </w:rPr>
              <w:t xml:space="preserve">? </w:t>
            </w:r>
            <w:r>
              <w:rPr>
                <w:rFonts w:ascii="Times New Roman" w:hAnsi="Times New Roman" w:cs="Times New Roman"/>
                <w:b/>
                <w:sz w:val="28"/>
                <w:szCs w:val="28"/>
              </w:rPr>
              <w:lastRenderedPageBreak/>
              <w:t>Домашние и дикие животные, их роль в жизни человека.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r w:rsidR="009C4B6F">
              <w:rPr>
                <w:rFonts w:ascii="Times New Roman" w:eastAsia="Calibri"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3</w:t>
            </w:r>
            <w:r w:rsidR="009C4B6F">
              <w:rPr>
                <w:rFonts w:ascii="Times New Roman" w:eastAsia="Calibri" w:hAnsi="Times New Roman" w:cs="Times New Roman"/>
                <w:sz w:val="28"/>
                <w:szCs w:val="28"/>
              </w:rPr>
              <w:t>,0</w:t>
            </w:r>
          </w:p>
        </w:tc>
      </w:tr>
      <w:tr w:rsidR="00C33403" w:rsidRPr="00C37BCC" w:rsidTr="00C37BCC">
        <w:trPr>
          <w:trHeight w:val="497"/>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2471A1">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lastRenderedPageBreak/>
              <w:t>1</w:t>
            </w:r>
            <w:r w:rsidR="002471A1">
              <w:rPr>
                <w:rFonts w:ascii="Times New Roman" w:hAnsi="Times New Roman" w:cs="Times New Roman"/>
                <w:b/>
                <w:sz w:val="28"/>
                <w:szCs w:val="28"/>
              </w:rPr>
              <w:t>6</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hAnsi="Times New Roman" w:cs="Times New Roman"/>
                <w:b/>
                <w:bCs/>
                <w:sz w:val="28"/>
                <w:szCs w:val="28"/>
              </w:rPr>
            </w:pPr>
            <w:r w:rsidRPr="00C37BCC">
              <w:rPr>
                <w:rFonts w:ascii="Times New Roman" w:eastAsia="Times New Roman" w:hAnsi="Times New Roman" w:cs="Times New Roman"/>
                <w:b/>
                <w:sz w:val="28"/>
                <w:szCs w:val="28"/>
              </w:rPr>
              <w:t>Развивающие игры, упражнения, релаксация.</w:t>
            </w:r>
            <w:r>
              <w:rPr>
                <w:rFonts w:ascii="Times New Roman" w:eastAsia="Times New Roman" w:hAnsi="Times New Roman" w:cs="Times New Roman"/>
                <w:b/>
                <w:sz w:val="28"/>
                <w:szCs w:val="28"/>
              </w:rPr>
              <w:t xml:space="preserve"> Сенсорика и моторика. Мозаика из фигур.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9C4B6F" w:rsidP="00C3340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9C4B6F"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9C4B6F"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2471A1">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lang w:val="en-US"/>
              </w:rPr>
              <w:t>1</w:t>
            </w:r>
            <w:r w:rsidR="002471A1">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hAnsi="Times New Roman" w:cs="Times New Roman"/>
                <w:b/>
                <w:bCs/>
                <w:sz w:val="28"/>
                <w:szCs w:val="28"/>
              </w:rPr>
            </w:pPr>
            <w:r w:rsidRPr="00C37BCC">
              <w:rPr>
                <w:rFonts w:ascii="Times New Roman" w:hAnsi="Times New Roman" w:cs="Times New Roman"/>
                <w:b/>
                <w:bCs/>
                <w:sz w:val="28"/>
                <w:szCs w:val="28"/>
              </w:rPr>
              <w:t>Сказкотерапия. Герои сказок приходят на помощь.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1</w:t>
            </w:r>
            <w:r w:rsidR="009C4B6F">
              <w:rPr>
                <w:rFonts w:ascii="Times New Roman" w:eastAsia="Calibri" w:hAnsi="Times New Roman" w:cs="Times New Roman"/>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9C4B6F">
              <w:rPr>
                <w:rFonts w:ascii="Times New Roman" w:eastAsia="Calibri" w:hAnsi="Times New Roman" w:cs="Times New Roman"/>
                <w:sz w:val="28"/>
                <w:szCs w:val="28"/>
              </w:rPr>
              <w:t>,0</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2471A1">
            <w:pPr>
              <w:spacing w:after="0" w:line="240" w:lineRule="auto"/>
              <w:rPr>
                <w:rFonts w:ascii="Times New Roman" w:hAnsi="Times New Roman" w:cs="Times New Roman"/>
                <w:b/>
                <w:sz w:val="28"/>
                <w:szCs w:val="28"/>
                <w:lang w:val="en-US"/>
              </w:rPr>
            </w:pPr>
            <w:r w:rsidRPr="00C37BCC">
              <w:rPr>
                <w:rFonts w:ascii="Times New Roman" w:eastAsia="Times New Roman" w:hAnsi="Times New Roman" w:cs="Times New Roman"/>
                <w:b/>
                <w:sz w:val="28"/>
                <w:szCs w:val="28"/>
                <w:lang w:val="en-US"/>
              </w:rPr>
              <w:t>1</w:t>
            </w:r>
            <w:r w:rsidR="002471A1">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58D2" w:rsidRDefault="00C33403" w:rsidP="00C33403">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«Волшебные ладошки». Снятие напряжения, выражение эмоций.</w:t>
            </w:r>
          </w:p>
          <w:p w:rsidR="00C33403" w:rsidRPr="00C37BCC" w:rsidRDefault="009C4B6F" w:rsidP="00C33403">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Су-джок</w:t>
            </w:r>
            <w:proofErr w:type="spellEnd"/>
            <w:r>
              <w:rPr>
                <w:rFonts w:ascii="Times New Roman" w:hAnsi="Times New Roman" w:cs="Times New Roman"/>
                <w:b/>
                <w:sz w:val="28"/>
                <w:szCs w:val="28"/>
              </w:rPr>
              <w:t xml:space="preserve"> терапия.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C3340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C33403" w:rsidRPr="00C37BCC">
              <w:rPr>
                <w:rFonts w:ascii="Times New Roman" w:eastAsia="Calibri" w:hAnsi="Times New Roman" w:cs="Times New Roman"/>
                <w:sz w:val="28"/>
                <w:szCs w:val="28"/>
              </w:rPr>
              <w:t>,5</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2471A1">
            <w:pPr>
              <w:spacing w:after="0" w:line="240" w:lineRule="auto"/>
              <w:rPr>
                <w:rFonts w:ascii="Times New Roman" w:hAnsi="Times New Roman" w:cs="Times New Roman"/>
                <w:b/>
                <w:sz w:val="28"/>
                <w:szCs w:val="28"/>
                <w:lang w:val="en-US"/>
              </w:rPr>
            </w:pPr>
            <w:r w:rsidRPr="00C37BCC">
              <w:rPr>
                <w:rFonts w:ascii="Times New Roman" w:eastAsia="Times New Roman" w:hAnsi="Times New Roman" w:cs="Times New Roman"/>
                <w:b/>
                <w:sz w:val="28"/>
                <w:szCs w:val="28"/>
                <w:lang w:val="en-US"/>
              </w:rPr>
              <w:t>1</w:t>
            </w:r>
            <w:r w:rsidR="002471A1">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C33403">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Одежда и обувь</w:t>
            </w:r>
            <w:r w:rsidR="002773DB">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2471A1">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C33403" w:rsidRPr="00C37BCC">
              <w:rPr>
                <w:rFonts w:ascii="Times New Roman" w:eastAsia="Calibri" w:hAnsi="Times New Roman" w:cs="Times New Roman"/>
                <w:sz w:val="28"/>
                <w:szCs w:val="28"/>
              </w:rPr>
              <w:t>5</w:t>
            </w:r>
          </w:p>
        </w:tc>
      </w:tr>
      <w:tr w:rsidR="002471A1"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2471A1" w:rsidRDefault="00751668" w:rsidP="002471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4B671A" w:rsidP="002471A1">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Мебель и посуда.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C37BCC">
              <w:rPr>
                <w:rFonts w:ascii="Times New Roman" w:eastAsia="Calibri" w:hAnsi="Times New Roman" w:cs="Times New Roman"/>
                <w:sz w:val="28"/>
                <w:szCs w:val="28"/>
              </w:rPr>
              <w:t>5</w:t>
            </w:r>
          </w:p>
        </w:tc>
      </w:tr>
      <w:tr w:rsidR="002471A1"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2471A1" w:rsidRDefault="00751668" w:rsidP="002471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4B671A" w:rsidP="002471A1">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Овощи и фрукты</w:t>
            </w:r>
            <w:r w:rsidR="00751668">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C37BCC">
              <w:rPr>
                <w:rFonts w:ascii="Times New Roman" w:eastAsia="Calibri" w:hAnsi="Times New Roman" w:cs="Times New Roman"/>
                <w:sz w:val="28"/>
                <w:szCs w:val="28"/>
              </w:rPr>
              <w:t>5</w:t>
            </w:r>
          </w:p>
        </w:tc>
      </w:tr>
      <w:tr w:rsidR="002471A1"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2471A1" w:rsidRDefault="00751668" w:rsidP="002471A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4B671A" w:rsidP="002471A1">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w:t>
            </w:r>
            <w:r w:rsidR="00751668">
              <w:rPr>
                <w:rFonts w:ascii="Times New Roman" w:hAnsi="Times New Roman" w:cs="Times New Roman"/>
                <w:b/>
                <w:sz w:val="28"/>
                <w:szCs w:val="28"/>
              </w:rPr>
              <w:t xml:space="preserve"> Времена года.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71A1" w:rsidRPr="00C37BCC" w:rsidRDefault="002471A1" w:rsidP="002471A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C37BCC">
              <w:rPr>
                <w:rFonts w:ascii="Times New Roman" w:eastAsia="Calibri" w:hAnsi="Times New Roman" w:cs="Times New Roman"/>
                <w:sz w:val="28"/>
                <w:szCs w:val="28"/>
              </w:rPr>
              <w:t>5</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2471A1" w:rsidRDefault="00C33403" w:rsidP="00751668">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2</w:t>
            </w:r>
            <w:r w:rsidR="0075166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200" w:line="276"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Итоговое занятие.Самооценка.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9C4B6F" w:rsidP="00C3340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9C4B6F" w:rsidP="00C3340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C33403" w:rsidRPr="00C37BCC" w:rsidTr="00C37BCC">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eastAsia="Calibri" w:hAnsi="Times New Roman" w:cs="Times New Roman"/>
                <w:b/>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rPr>
                <w:rFonts w:ascii="Times New Roman" w:eastAsia="Calibri" w:hAnsi="Times New Roman" w:cs="Times New Roman"/>
                <w:b/>
                <w:sz w:val="28"/>
                <w:szCs w:val="28"/>
              </w:rPr>
            </w:pPr>
            <w:r w:rsidRPr="00C37BCC">
              <w:rPr>
                <w:rFonts w:ascii="Times New Roman" w:eastAsia="Calibri" w:hAnsi="Times New Roman" w:cs="Times New Roman"/>
                <w:b/>
                <w:sz w:val="28"/>
                <w:szCs w:val="28"/>
              </w:rPr>
              <w:t>Всего часов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hAnsi="Times New Roman" w:cs="Times New Roman"/>
                <w:b/>
                <w:sz w:val="28"/>
                <w:szCs w:val="28"/>
              </w:rPr>
            </w:pPr>
            <w:r w:rsidRPr="00C37BCC">
              <w:rPr>
                <w:rFonts w:ascii="Times New Roman" w:eastAsia="Times New Roman" w:hAnsi="Times New Roman" w:cs="Times New Roman"/>
                <w:b/>
                <w:sz w:val="28"/>
                <w:szCs w:val="28"/>
              </w:rPr>
              <w:t>72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b/>
                <w:sz w:val="28"/>
                <w:szCs w:val="28"/>
              </w:rPr>
            </w:pPr>
            <w:r w:rsidRPr="00C37BCC">
              <w:rPr>
                <w:rFonts w:ascii="Times New Roman" w:eastAsia="Calibri" w:hAnsi="Times New Roman" w:cs="Times New Roman"/>
                <w:b/>
                <w:sz w:val="28"/>
                <w:szCs w:val="28"/>
              </w:rPr>
              <w:t>1</w:t>
            </w:r>
            <w:r w:rsidR="001258D2">
              <w:rPr>
                <w:rFonts w:ascii="Times New Roman" w:eastAsia="Calibri" w:hAnsi="Times New Roman" w:cs="Times New Roman"/>
                <w:b/>
                <w:sz w:val="28"/>
                <w:szCs w:val="28"/>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403" w:rsidRPr="00C37BCC" w:rsidRDefault="00C33403" w:rsidP="00C33403">
            <w:pPr>
              <w:spacing w:after="0" w:line="240" w:lineRule="auto"/>
              <w:jc w:val="center"/>
              <w:rPr>
                <w:rFonts w:ascii="Times New Roman" w:eastAsia="Calibri" w:hAnsi="Times New Roman" w:cs="Times New Roman"/>
                <w:b/>
                <w:sz w:val="28"/>
                <w:szCs w:val="28"/>
              </w:rPr>
            </w:pPr>
            <w:r w:rsidRPr="00C37BCC">
              <w:rPr>
                <w:rFonts w:ascii="Times New Roman" w:eastAsia="Calibri" w:hAnsi="Times New Roman" w:cs="Times New Roman"/>
                <w:b/>
                <w:sz w:val="28"/>
                <w:szCs w:val="28"/>
              </w:rPr>
              <w:t>5</w:t>
            </w:r>
            <w:r w:rsidR="001258D2">
              <w:rPr>
                <w:rFonts w:ascii="Times New Roman" w:eastAsia="Calibri" w:hAnsi="Times New Roman" w:cs="Times New Roman"/>
                <w:b/>
                <w:sz w:val="28"/>
                <w:szCs w:val="28"/>
              </w:rPr>
              <w:t>7,0</w:t>
            </w:r>
          </w:p>
        </w:tc>
      </w:tr>
    </w:tbl>
    <w:p w:rsidR="00083CB4" w:rsidRDefault="00083CB4" w:rsidP="00083CB4">
      <w:pPr>
        <w:spacing w:after="0" w:line="276" w:lineRule="auto"/>
        <w:jc w:val="center"/>
        <w:rPr>
          <w:rFonts w:ascii="Times New Roman" w:eastAsia="Times New Roman" w:hAnsi="Times New Roman" w:cs="Times New Roman"/>
          <w:b/>
          <w:sz w:val="28"/>
          <w:szCs w:val="28"/>
        </w:rPr>
      </w:pPr>
    </w:p>
    <w:p w:rsidR="00083CB4" w:rsidRDefault="00083CB4"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083CB4">
      <w:pPr>
        <w:spacing w:after="0" w:line="276" w:lineRule="auto"/>
        <w:jc w:val="center"/>
        <w:rPr>
          <w:rFonts w:ascii="Times New Roman" w:eastAsia="Times New Roman" w:hAnsi="Times New Roman" w:cs="Times New Roman"/>
          <w:b/>
          <w:sz w:val="28"/>
          <w:szCs w:val="28"/>
        </w:rPr>
      </w:pPr>
    </w:p>
    <w:p w:rsidR="001258D2" w:rsidRDefault="001258D2" w:rsidP="00C820CB">
      <w:pPr>
        <w:spacing w:after="0" w:line="276" w:lineRule="auto"/>
        <w:rPr>
          <w:rFonts w:ascii="Times New Roman" w:eastAsia="Times New Roman" w:hAnsi="Times New Roman" w:cs="Times New Roman"/>
          <w:b/>
          <w:sz w:val="28"/>
          <w:szCs w:val="28"/>
        </w:rPr>
      </w:pPr>
    </w:p>
    <w:p w:rsidR="00083CB4" w:rsidRPr="004B4213" w:rsidRDefault="00083CB4" w:rsidP="00083CB4">
      <w:pPr>
        <w:spacing w:after="0" w:line="276" w:lineRule="auto"/>
        <w:jc w:val="center"/>
        <w:rPr>
          <w:rFonts w:ascii="Times New Roman" w:eastAsia="Times New Roman" w:hAnsi="Times New Roman" w:cs="Times New Roman"/>
          <w:b/>
          <w:sz w:val="32"/>
          <w:szCs w:val="32"/>
        </w:rPr>
      </w:pPr>
      <w:r w:rsidRPr="004B4213">
        <w:rPr>
          <w:rFonts w:ascii="Times New Roman" w:eastAsia="Times New Roman" w:hAnsi="Times New Roman" w:cs="Times New Roman"/>
          <w:b/>
          <w:sz w:val="32"/>
          <w:szCs w:val="32"/>
        </w:rPr>
        <w:t>Учебно-тематический план</w:t>
      </w:r>
    </w:p>
    <w:p w:rsidR="00DC27DB" w:rsidRPr="004B4213" w:rsidRDefault="00083CB4" w:rsidP="00C820CB">
      <w:pPr>
        <w:spacing w:after="0" w:line="276" w:lineRule="auto"/>
        <w:jc w:val="center"/>
        <w:rPr>
          <w:rFonts w:ascii="Times New Roman" w:eastAsia="Times New Roman" w:hAnsi="Times New Roman" w:cs="Times New Roman"/>
          <w:b/>
          <w:sz w:val="32"/>
          <w:szCs w:val="32"/>
        </w:rPr>
      </w:pPr>
      <w:r w:rsidRPr="004B4213">
        <w:rPr>
          <w:rFonts w:ascii="Times New Roman" w:eastAsia="Times New Roman" w:hAnsi="Times New Roman" w:cs="Times New Roman"/>
          <w:b/>
          <w:sz w:val="32"/>
          <w:szCs w:val="32"/>
        </w:rPr>
        <w:t xml:space="preserve"> для  работы с </w:t>
      </w:r>
      <w:r w:rsidR="00DC27DB" w:rsidRPr="004B4213">
        <w:rPr>
          <w:rFonts w:ascii="Times New Roman" w:eastAsia="Times New Roman" w:hAnsi="Times New Roman" w:cs="Times New Roman"/>
          <w:b/>
          <w:sz w:val="32"/>
          <w:szCs w:val="32"/>
        </w:rPr>
        <w:t>Аркадием А., Александрой К., Евгением Х.</w:t>
      </w:r>
    </w:p>
    <w:tbl>
      <w:tblPr>
        <w:tblW w:w="0" w:type="auto"/>
        <w:tblInd w:w="108" w:type="dxa"/>
        <w:tblLayout w:type="fixed"/>
        <w:tblCellMar>
          <w:left w:w="10" w:type="dxa"/>
          <w:right w:w="10" w:type="dxa"/>
        </w:tblCellMar>
        <w:tblLook w:val="0000"/>
      </w:tblPr>
      <w:tblGrid>
        <w:gridCol w:w="702"/>
        <w:gridCol w:w="4968"/>
        <w:gridCol w:w="1418"/>
        <w:gridCol w:w="1276"/>
        <w:gridCol w:w="1559"/>
      </w:tblGrid>
      <w:tr w:rsidR="00DC27DB" w:rsidRPr="00C37BCC" w:rsidTr="00F90FEB">
        <w:trPr>
          <w:trHeight w:val="1042"/>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sz w:val="28"/>
                <w:szCs w:val="28"/>
              </w:rPr>
            </w:pP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Наименование разделов, тем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Всего учебных часов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Теория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hAnsi="Times New Roman" w:cs="Times New Roman"/>
                <w:sz w:val="28"/>
                <w:szCs w:val="28"/>
              </w:rPr>
            </w:pPr>
            <w:r w:rsidRPr="00C37BCC">
              <w:rPr>
                <w:rFonts w:ascii="Times New Roman" w:eastAsia="Times New Roman" w:hAnsi="Times New Roman" w:cs="Times New Roman"/>
                <w:b/>
                <w:sz w:val="28"/>
                <w:szCs w:val="28"/>
              </w:rPr>
              <w:t>Практика</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1</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 xml:space="preserve">Вводное занятие. Инструктаж по технике безопасности.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Диагностика первичная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Личная гигиена</w:t>
            </w:r>
            <w:r>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DC27DB" w:rsidRPr="00C37BCC">
              <w:rPr>
                <w:rFonts w:ascii="Times New Roman" w:eastAsia="Calibri" w:hAnsi="Times New Roman" w:cs="Times New Roman"/>
                <w:sz w:val="28"/>
                <w:szCs w:val="28"/>
              </w:rPr>
              <w:t>,5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4</w:t>
            </w: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Мир эмоции</w:t>
            </w:r>
            <w:r>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Дружба. Вместе весело шагать….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Pr="00C37BCC">
              <w:rPr>
                <w:rFonts w:ascii="Times New Roman" w:eastAsia="Times New Roman" w:hAnsi="Times New Roman" w:cs="Times New Roman"/>
                <w:b/>
                <w:bCs/>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 xml:space="preserve">Развитие мелкой моторики руки, концентрации внимания. </w:t>
            </w:r>
            <w:r>
              <w:rPr>
                <w:rFonts w:ascii="Times New Roman" w:eastAsia="Times New Roman" w:hAnsi="Times New Roman" w:cs="Times New Roman"/>
                <w:b/>
                <w:sz w:val="28"/>
                <w:szCs w:val="28"/>
              </w:rPr>
              <w:t>Учимся работать с ножницами.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Pr="00C37BCC">
              <w:rPr>
                <w:rFonts w:ascii="Times New Roman" w:eastAsia="Times New Roman" w:hAnsi="Times New Roman" w:cs="Times New Roman"/>
                <w:b/>
                <w:bCs/>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 xml:space="preserve">Развитие мелкой моторики руки, концентрации внимания. </w:t>
            </w:r>
            <w:r>
              <w:rPr>
                <w:rFonts w:ascii="Times New Roman" w:eastAsia="Times New Roman" w:hAnsi="Times New Roman" w:cs="Times New Roman"/>
                <w:b/>
                <w:sz w:val="28"/>
                <w:szCs w:val="28"/>
              </w:rPr>
              <w:t>Аппликация крупами. Шнуровки из фетра.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5728CC">
              <w:rPr>
                <w:rFonts w:ascii="Times New Roman" w:eastAsia="Calibri" w:hAnsi="Times New Roman" w:cs="Times New Roman"/>
                <w:bCs/>
                <w:sz w:val="28"/>
                <w:szCs w:val="28"/>
              </w:rPr>
              <w:t>0</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8</w:t>
            </w: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Развитие мелкой моторики руки, концентрации внимания.</w:t>
            </w:r>
            <w:r>
              <w:rPr>
                <w:rFonts w:ascii="Times New Roman" w:eastAsia="Times New Roman" w:hAnsi="Times New Roman" w:cs="Times New Roman"/>
                <w:b/>
                <w:sz w:val="28"/>
                <w:szCs w:val="28"/>
              </w:rPr>
              <w:t xml:space="preserve"> Ежик из репейника, работа с природным материалом.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DC27DB">
              <w:rPr>
                <w:rFonts w:ascii="Times New Roman" w:eastAsia="Calibri" w:hAnsi="Times New Roman" w:cs="Times New Roman"/>
                <w:bCs/>
                <w:sz w:val="28"/>
                <w:szCs w:val="28"/>
              </w:rPr>
              <w:t>,0</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bCs/>
                <w:sz w:val="28"/>
                <w:szCs w:val="28"/>
              </w:rPr>
            </w:pPr>
            <w:r>
              <w:rPr>
                <w:rFonts w:ascii="Times New Roman" w:hAnsi="Times New Roman" w:cs="Times New Roman"/>
                <w:b/>
                <w:sz w:val="28"/>
                <w:szCs w:val="28"/>
              </w:rPr>
              <w:t>9</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Развитие мелкой моторики руки, концентрации внимания.</w:t>
            </w:r>
            <w:r w:rsidRPr="00C37BCC">
              <w:rPr>
                <w:rFonts w:ascii="Times New Roman" w:hAnsi="Times New Roman" w:cs="Times New Roman"/>
                <w:b/>
                <w:bCs/>
                <w:sz w:val="28"/>
                <w:szCs w:val="28"/>
              </w:rPr>
              <w:t xml:space="preserve"> Бумажные поделки</w:t>
            </w:r>
            <w:r>
              <w:rPr>
                <w:rFonts w:ascii="Times New Roman" w:hAnsi="Times New Roman" w:cs="Times New Roman"/>
                <w:b/>
                <w:bCs/>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DC27DB">
              <w:rPr>
                <w:rFonts w:ascii="Times New Roman" w:eastAsia="Calibri" w:hAnsi="Times New Roman" w:cs="Times New Roman"/>
                <w:bCs/>
                <w:sz w:val="28"/>
                <w:szCs w:val="28"/>
              </w:rPr>
              <w:t>,0</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bCs/>
                <w:sz w:val="28"/>
                <w:szCs w:val="28"/>
              </w:rPr>
            </w:pPr>
            <w:r>
              <w:rPr>
                <w:rFonts w:ascii="Times New Roman" w:hAnsi="Times New Roman" w:cs="Times New Roman"/>
                <w:b/>
                <w:sz w:val="28"/>
                <w:szCs w:val="28"/>
              </w:rPr>
              <w:t>10</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 xml:space="preserve">Трудолюбие и лень. </w:t>
            </w:r>
            <w:r>
              <w:rPr>
                <w:rFonts w:ascii="Times New Roman" w:eastAsia="Times New Roman" w:hAnsi="Times New Roman" w:cs="Times New Roman"/>
                <w:b/>
                <w:sz w:val="28"/>
                <w:szCs w:val="28"/>
              </w:rPr>
              <w:t>Без труда не вытащишь и рыбку из пруда. Пластилиновые заплатки.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F90FE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lang w:val="en-US"/>
              </w:rPr>
            </w:pPr>
            <w:r>
              <w:rPr>
                <w:rFonts w:ascii="Times New Roman" w:eastAsia="Times New Roman" w:hAnsi="Times New Roman" w:cs="Times New Roman"/>
                <w:b/>
                <w:sz w:val="28"/>
                <w:szCs w:val="28"/>
              </w:rPr>
              <w:t>11</w:t>
            </w:r>
            <w:r w:rsidRPr="00C37BCC">
              <w:rPr>
                <w:rFonts w:ascii="Times New Roman" w:eastAsia="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Развитие памяти, внимания, координации движений, творческого воображения.</w:t>
            </w:r>
            <w:r>
              <w:rPr>
                <w:rFonts w:ascii="Times New Roman" w:hAnsi="Times New Roman" w:cs="Times New Roman"/>
                <w:b/>
                <w:sz w:val="28"/>
                <w:szCs w:val="28"/>
              </w:rPr>
              <w:t xml:space="preserve"> Глазодвигательные упражнения.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hAnsi="Times New Roman" w:cs="Times New Roman"/>
                <w:b/>
                <w:sz w:val="28"/>
                <w:szCs w:val="28"/>
              </w:rPr>
              <w:t>Арт-терапия (рисование пальцами, а также использование для рисования нетипичных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Арт-терапия (</w:t>
            </w:r>
            <w:r>
              <w:rPr>
                <w:rFonts w:ascii="Times New Roman" w:hAnsi="Times New Roman" w:cs="Times New Roman"/>
                <w:b/>
                <w:sz w:val="28"/>
                <w:szCs w:val="28"/>
              </w:rPr>
              <w:t xml:space="preserve">мозаика из нарезанных </w:t>
            </w:r>
            <w:r w:rsidRPr="00C37BCC">
              <w:rPr>
                <w:rFonts w:ascii="Times New Roman" w:hAnsi="Times New Roman" w:cs="Times New Roman"/>
                <w:b/>
                <w:sz w:val="28"/>
                <w:szCs w:val="28"/>
              </w:rPr>
              <w:t>коктейльны</w:t>
            </w:r>
            <w:r>
              <w:rPr>
                <w:rFonts w:ascii="Times New Roman" w:hAnsi="Times New Roman" w:cs="Times New Roman"/>
                <w:b/>
                <w:sz w:val="28"/>
                <w:szCs w:val="28"/>
              </w:rPr>
              <w:t>х трубочек</w:t>
            </w:r>
            <w:r w:rsidRPr="00C37BCC">
              <w:rPr>
                <w:rFonts w:ascii="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1</w:t>
            </w:r>
            <w:r>
              <w:rPr>
                <w:rFonts w:ascii="Times New Roman" w:hAnsi="Times New Roman" w:cs="Times New Roman"/>
                <w:b/>
                <w:sz w:val="28"/>
                <w:szCs w:val="28"/>
              </w:rPr>
              <w:t>4</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Times New Roman" w:hAnsi="Times New Roman" w:cs="Times New Roman"/>
                <w:b/>
                <w:sz w:val="28"/>
                <w:szCs w:val="28"/>
              </w:rPr>
            </w:pPr>
            <w:r w:rsidRPr="00C37BCC">
              <w:rPr>
                <w:rFonts w:ascii="Times New Roman" w:eastAsia="Times New Roman" w:hAnsi="Times New Roman" w:cs="Times New Roman"/>
                <w:b/>
                <w:sz w:val="28"/>
                <w:szCs w:val="28"/>
              </w:rPr>
              <w:t xml:space="preserve">Решение проблем развития ребенка методом </w:t>
            </w:r>
            <w:proofErr w:type="spellStart"/>
            <w:r w:rsidRPr="00C37BCC">
              <w:rPr>
                <w:rFonts w:ascii="Times New Roman" w:eastAsia="Times New Roman" w:hAnsi="Times New Roman" w:cs="Times New Roman"/>
                <w:b/>
                <w:sz w:val="28"/>
                <w:szCs w:val="28"/>
              </w:rPr>
              <w:t>кинезиологии</w:t>
            </w:r>
            <w:proofErr w:type="spellEnd"/>
            <w:r>
              <w:rPr>
                <w:rFonts w:ascii="Times New Roman" w:eastAsia="Times New Roman" w:hAnsi="Times New Roman" w:cs="Times New Roman"/>
                <w:b/>
                <w:sz w:val="28"/>
                <w:szCs w:val="28"/>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5728CC" w:rsidRPr="00C37BCC" w:rsidTr="00F90FEB">
        <w:trPr>
          <w:trHeight w:val="316"/>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1</w:t>
            </w:r>
            <w:r>
              <w:rPr>
                <w:rFonts w:ascii="Times New Roman" w:hAnsi="Times New Roman" w:cs="Times New Roman"/>
                <w:b/>
                <w:sz w:val="28"/>
                <w:szCs w:val="28"/>
              </w:rPr>
              <w:t>5</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rPr>
                <w:rFonts w:ascii="Times New Roman" w:eastAsia="Times New Roman" w:hAnsi="Times New Roman" w:cs="Times New Roman"/>
                <w:sz w:val="28"/>
                <w:szCs w:val="28"/>
              </w:rPr>
            </w:pPr>
            <w:r w:rsidRPr="00C37BCC">
              <w:rPr>
                <w:rFonts w:ascii="Times New Roman" w:hAnsi="Times New Roman" w:cs="Times New Roman"/>
                <w:b/>
                <w:sz w:val="28"/>
                <w:szCs w:val="28"/>
              </w:rPr>
              <w:t>Что мы знаем о животных</w:t>
            </w:r>
            <w:r>
              <w:rPr>
                <w:rFonts w:ascii="Times New Roman" w:hAnsi="Times New Roman" w:cs="Times New Roman"/>
                <w:b/>
                <w:sz w:val="28"/>
                <w:szCs w:val="28"/>
              </w:rPr>
              <w:t xml:space="preserve">? Домашние и дикие животные, их роль в жизни человека.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DC27DB" w:rsidRPr="00C37BCC" w:rsidTr="00F90FEB">
        <w:trPr>
          <w:trHeight w:val="497"/>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lastRenderedPageBreak/>
              <w:t>1</w:t>
            </w:r>
            <w:r>
              <w:rPr>
                <w:rFonts w:ascii="Times New Roman" w:hAnsi="Times New Roman" w:cs="Times New Roman"/>
                <w:b/>
                <w:sz w:val="28"/>
                <w:szCs w:val="28"/>
              </w:rPr>
              <w:t>6</w:t>
            </w:r>
            <w:r w:rsidRPr="00C37BCC">
              <w:rPr>
                <w:rFonts w:ascii="Times New Roman" w:hAnsi="Times New Roman" w:cs="Times New Roman"/>
                <w:b/>
                <w:sz w:val="28"/>
                <w:szCs w:val="28"/>
              </w:rPr>
              <w:t>.</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bCs/>
                <w:sz w:val="28"/>
                <w:szCs w:val="28"/>
              </w:rPr>
            </w:pPr>
            <w:r w:rsidRPr="00C37BCC">
              <w:rPr>
                <w:rFonts w:ascii="Times New Roman" w:eastAsia="Times New Roman" w:hAnsi="Times New Roman" w:cs="Times New Roman"/>
                <w:b/>
                <w:sz w:val="28"/>
                <w:szCs w:val="28"/>
              </w:rPr>
              <w:t xml:space="preserve">Развивающие игры, упражнения, </w:t>
            </w:r>
            <w:proofErr w:type="spellStart"/>
            <w:r w:rsidRPr="00C37BCC">
              <w:rPr>
                <w:rFonts w:ascii="Times New Roman" w:eastAsia="Times New Roman" w:hAnsi="Times New Roman" w:cs="Times New Roman"/>
                <w:b/>
                <w:sz w:val="28"/>
                <w:szCs w:val="28"/>
              </w:rPr>
              <w:t>релаксация.</w:t>
            </w:r>
            <w:r>
              <w:rPr>
                <w:rFonts w:ascii="Times New Roman" w:eastAsia="Times New Roman" w:hAnsi="Times New Roman" w:cs="Times New Roman"/>
                <w:b/>
                <w:sz w:val="28"/>
                <w:szCs w:val="28"/>
              </w:rPr>
              <w:t>Сенсорика</w:t>
            </w:r>
            <w:proofErr w:type="spellEnd"/>
            <w:r>
              <w:rPr>
                <w:rFonts w:ascii="Times New Roman" w:eastAsia="Times New Roman" w:hAnsi="Times New Roman" w:cs="Times New Roman"/>
                <w:b/>
                <w:sz w:val="28"/>
                <w:szCs w:val="28"/>
              </w:rPr>
              <w:t xml:space="preserve"> и моторика. Мозаика из фигур.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bookmarkStart w:id="0" w:name="_GoBack"/>
            <w:r w:rsidRPr="00C37BCC">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7.</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bCs/>
                <w:sz w:val="28"/>
                <w:szCs w:val="28"/>
              </w:rPr>
            </w:pPr>
            <w:proofErr w:type="spellStart"/>
            <w:r w:rsidRPr="00C37BCC">
              <w:rPr>
                <w:rFonts w:ascii="Times New Roman" w:hAnsi="Times New Roman" w:cs="Times New Roman"/>
                <w:b/>
                <w:bCs/>
                <w:sz w:val="28"/>
                <w:szCs w:val="28"/>
              </w:rPr>
              <w:t>Сказкотерапия</w:t>
            </w:r>
            <w:proofErr w:type="spellEnd"/>
            <w:r w:rsidRPr="00C37BCC">
              <w:rPr>
                <w:rFonts w:ascii="Times New Roman" w:hAnsi="Times New Roman" w:cs="Times New Roman"/>
                <w:b/>
                <w:bCs/>
                <w:sz w:val="28"/>
                <w:szCs w:val="28"/>
              </w:rPr>
              <w:t>. Герои сказок приходят на помощь.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DC27DB">
              <w:rPr>
                <w:rFonts w:ascii="Times New Roman" w:eastAsia="Calibri" w:hAnsi="Times New Roman" w:cs="Times New Roman"/>
                <w:sz w:val="28"/>
                <w:szCs w:val="28"/>
              </w:rPr>
              <w:t>,0</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lang w:val="en-US"/>
              </w:rPr>
            </w:pPr>
            <w:r w:rsidRPr="00C37BCC">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8.</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Default="00DC27DB" w:rsidP="00F90FEB">
            <w:pPr>
              <w:spacing w:after="0" w:line="240" w:lineRule="auto"/>
              <w:rPr>
                <w:rFonts w:ascii="Times New Roman" w:hAnsi="Times New Roman" w:cs="Times New Roman"/>
                <w:b/>
                <w:sz w:val="28"/>
                <w:szCs w:val="28"/>
              </w:rPr>
            </w:pPr>
            <w:r w:rsidRPr="00C37BCC">
              <w:rPr>
                <w:rFonts w:ascii="Times New Roman" w:hAnsi="Times New Roman" w:cs="Times New Roman"/>
                <w:b/>
                <w:sz w:val="28"/>
                <w:szCs w:val="28"/>
              </w:rPr>
              <w:t>«Волшебные ладошки». Снятие напряжения, выражение эмоций.</w:t>
            </w:r>
          </w:p>
          <w:p w:rsidR="00DC27DB" w:rsidRPr="00C37BCC" w:rsidRDefault="00DC27DB" w:rsidP="00F90FE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Су-джок</w:t>
            </w:r>
            <w:proofErr w:type="spellEnd"/>
            <w:r>
              <w:rPr>
                <w:rFonts w:ascii="Times New Roman" w:hAnsi="Times New Roman" w:cs="Times New Roman"/>
                <w:b/>
                <w:sz w:val="28"/>
                <w:szCs w:val="28"/>
              </w:rPr>
              <w:t xml:space="preserve"> терапия.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DC27DB" w:rsidRPr="00C37BCC">
              <w:rPr>
                <w:rFonts w:ascii="Times New Roman" w:eastAsia="Calibri" w:hAnsi="Times New Roman" w:cs="Times New Roman"/>
                <w:sz w:val="28"/>
                <w:szCs w:val="28"/>
              </w:rPr>
              <w:t>,5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lang w:val="en-US"/>
              </w:rPr>
            </w:pPr>
            <w:r w:rsidRPr="00C37BCC">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9.</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Одежда и обувь.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00DC27DB">
              <w:rPr>
                <w:rFonts w:ascii="Times New Roman" w:eastAsia="Calibri" w:hAnsi="Times New Roman" w:cs="Times New Roman"/>
                <w:sz w:val="28"/>
                <w:szCs w:val="28"/>
              </w:rPr>
              <w:t>,</w:t>
            </w:r>
            <w:r w:rsidR="00DC27DB" w:rsidRPr="00C37BCC">
              <w:rPr>
                <w:rFonts w:ascii="Times New Roman" w:eastAsia="Calibri" w:hAnsi="Times New Roman" w:cs="Times New Roman"/>
                <w:sz w:val="28"/>
                <w:szCs w:val="28"/>
              </w:rPr>
              <w:t>5</w:t>
            </w:r>
          </w:p>
        </w:tc>
      </w:tr>
      <w:tr w:rsidR="005728CC"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2471A1" w:rsidRDefault="005728CC" w:rsidP="005728C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Мебель и посуда.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C37BCC">
              <w:rPr>
                <w:rFonts w:ascii="Times New Roman" w:eastAsia="Calibri" w:hAnsi="Times New Roman" w:cs="Times New Roman"/>
                <w:sz w:val="28"/>
                <w:szCs w:val="28"/>
              </w:rPr>
              <w:t>5</w:t>
            </w:r>
          </w:p>
        </w:tc>
      </w:tr>
      <w:tr w:rsidR="005728CC"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2471A1" w:rsidRDefault="005728CC" w:rsidP="005728C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Овощи и фрукты.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C37BCC">
              <w:rPr>
                <w:rFonts w:ascii="Times New Roman" w:eastAsia="Calibri" w:hAnsi="Times New Roman" w:cs="Times New Roman"/>
                <w:sz w:val="28"/>
                <w:szCs w:val="28"/>
              </w:rPr>
              <w:t>5</w:t>
            </w:r>
          </w:p>
        </w:tc>
      </w:tr>
      <w:tr w:rsidR="005728CC"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2471A1" w:rsidRDefault="005728CC" w:rsidP="005728C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Познаем окружающий мир. Времена года.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28CC" w:rsidRPr="00C37BCC" w:rsidRDefault="005728CC" w:rsidP="005728C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r w:rsidRPr="00C37BCC">
              <w:rPr>
                <w:rFonts w:ascii="Times New Roman" w:eastAsia="Calibri" w:hAnsi="Times New Roman" w:cs="Times New Roman"/>
                <w:sz w:val="28"/>
                <w:szCs w:val="28"/>
              </w:rPr>
              <w:t>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2471A1" w:rsidRDefault="00DC27DB" w:rsidP="00F90FEB">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23.</w:t>
            </w: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200" w:line="276" w:lineRule="auto"/>
              <w:rPr>
                <w:rFonts w:ascii="Times New Roman" w:hAnsi="Times New Roman" w:cs="Times New Roman"/>
                <w:b/>
                <w:sz w:val="28"/>
                <w:szCs w:val="28"/>
              </w:rPr>
            </w:pPr>
            <w:r w:rsidRPr="00C37BCC">
              <w:rPr>
                <w:rFonts w:ascii="Times New Roman" w:eastAsia="Times New Roman" w:hAnsi="Times New Roman" w:cs="Times New Roman"/>
                <w:b/>
                <w:sz w:val="28"/>
                <w:szCs w:val="28"/>
              </w:rPr>
              <w:t>Итоговое занятие.Самооценка.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sidRPr="00C37BCC">
              <w:rPr>
                <w:rFonts w:ascii="Times New Roman" w:eastAsia="Calibri" w:hAnsi="Times New Roman" w:cs="Times New Roman"/>
                <w:sz w:val="28"/>
                <w:szCs w:val="28"/>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r>
      <w:tr w:rsidR="00DC27DB" w:rsidRPr="00C37BCC" w:rsidTr="00F90FEB">
        <w:trPr>
          <w:trHeight w:val="1"/>
        </w:trPr>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Calibri" w:hAnsi="Times New Roman" w:cs="Times New Roman"/>
                <w:b/>
                <w:sz w:val="28"/>
                <w:szCs w:val="28"/>
              </w:rPr>
            </w:pPr>
          </w:p>
        </w:tc>
        <w:tc>
          <w:tcPr>
            <w:tcW w:w="4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DC27DB" w:rsidP="00F90FEB">
            <w:pPr>
              <w:spacing w:after="0" w:line="240" w:lineRule="auto"/>
              <w:rPr>
                <w:rFonts w:ascii="Times New Roman" w:eastAsia="Calibri" w:hAnsi="Times New Roman" w:cs="Times New Roman"/>
                <w:b/>
                <w:sz w:val="28"/>
                <w:szCs w:val="28"/>
              </w:rPr>
            </w:pPr>
            <w:r w:rsidRPr="00C37BCC">
              <w:rPr>
                <w:rFonts w:ascii="Times New Roman" w:eastAsia="Calibri" w:hAnsi="Times New Roman" w:cs="Times New Roman"/>
                <w:b/>
                <w:sz w:val="28"/>
                <w:szCs w:val="28"/>
              </w:rPr>
              <w:t>Всего часов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4B4213" w:rsidP="004B421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4B4213" w:rsidP="004B42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7DB" w:rsidRPr="00C37BCC" w:rsidRDefault="004B4213" w:rsidP="004B42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28,0</w:t>
            </w:r>
          </w:p>
        </w:tc>
      </w:tr>
    </w:tbl>
    <w:p w:rsidR="00C37BCC" w:rsidRPr="00C37BCC" w:rsidRDefault="00C37BCC"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bookmarkEnd w:id="0"/>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C820CB" w:rsidRDefault="00C820CB" w:rsidP="00787891">
      <w:pPr>
        <w:spacing w:after="0" w:line="276" w:lineRule="auto"/>
        <w:jc w:val="center"/>
        <w:rPr>
          <w:rFonts w:ascii="Times New Roman" w:eastAsia="Times New Roman" w:hAnsi="Times New Roman" w:cs="Times New Roman"/>
          <w:b/>
          <w:color w:val="444444"/>
          <w:sz w:val="28"/>
          <w:szCs w:val="28"/>
        </w:rPr>
      </w:pPr>
    </w:p>
    <w:p w:rsidR="00C820CB" w:rsidRDefault="00C820CB"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C820CB" w:rsidRDefault="00C820CB"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1658A" w:rsidRDefault="0071658A" w:rsidP="00787891">
      <w:pPr>
        <w:spacing w:after="0" w:line="276" w:lineRule="auto"/>
        <w:jc w:val="center"/>
        <w:rPr>
          <w:rFonts w:ascii="Times New Roman" w:eastAsia="Times New Roman" w:hAnsi="Times New Roman" w:cs="Times New Roman"/>
          <w:b/>
          <w:color w:val="444444"/>
          <w:sz w:val="28"/>
          <w:szCs w:val="28"/>
        </w:rPr>
      </w:pPr>
    </w:p>
    <w:p w:rsidR="00787891" w:rsidRPr="00787891" w:rsidRDefault="00787891" w:rsidP="00787891">
      <w:pPr>
        <w:spacing w:after="0" w:line="276" w:lineRule="auto"/>
        <w:jc w:val="center"/>
        <w:rPr>
          <w:rFonts w:ascii="Times New Roman" w:eastAsia="Times New Roman" w:hAnsi="Times New Roman" w:cs="Times New Roman"/>
          <w:color w:val="444444"/>
          <w:sz w:val="28"/>
          <w:szCs w:val="28"/>
        </w:rPr>
      </w:pPr>
      <w:r w:rsidRPr="00787891">
        <w:rPr>
          <w:rFonts w:ascii="Times New Roman" w:eastAsia="Times New Roman" w:hAnsi="Times New Roman" w:cs="Times New Roman"/>
          <w:b/>
          <w:color w:val="444444"/>
          <w:sz w:val="28"/>
          <w:szCs w:val="28"/>
        </w:rPr>
        <w:t>Методическое обеспечение програ</w:t>
      </w:r>
      <w:r w:rsidRPr="00787891">
        <w:rPr>
          <w:rFonts w:ascii="Times New Roman" w:eastAsia="Times New Roman" w:hAnsi="Times New Roman" w:cs="Times New Roman"/>
          <w:color w:val="444444"/>
          <w:sz w:val="28"/>
          <w:szCs w:val="28"/>
        </w:rPr>
        <w:t>ммы</w:t>
      </w:r>
    </w:p>
    <w:p w:rsidR="00787891" w:rsidRPr="00787891" w:rsidRDefault="00787891" w:rsidP="0078789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Образовательная программа строится на основе дидактических принципов: доступности, постепенности. Большое значение в работе с детьми с ОВЗ имеет степень владения педагогом психологическими знаниями, умение определить индивидуальную модель взаимодействия с ребенком, его возможности и потребности.</w:t>
      </w:r>
    </w:p>
    <w:p w:rsid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xml:space="preserve">Отношения строятся на основе взаимного уважения и доверия, что оказывает значительное влияние на развитие личности ребенка с ОВЗ. </w:t>
      </w:r>
    </w:p>
    <w:p w:rsid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xml:space="preserve">Во-первых, это приводит к созданию благоприятной ситуации для его изучения: он ведет себя доверчиво, открыто, прямо и без утайки говорит о своих проблемах, трудностях. </w:t>
      </w:r>
    </w:p>
    <w:p w:rsid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xml:space="preserve">Во-вторых, такая атмосфера является наиболее оптимальной для индивидуального развития, его самореализации. </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В-третьих, складываются благоприятные условия для педагогического влияния (ребенок воспринимает этот процесс не как вмешательство, а как помощь, совет, рекомендацию).</w:t>
      </w:r>
    </w:p>
    <w:p w:rsid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Программа скорректирована с учетом интеллектуальных, физических возможностей ребёнка, разработаны дидактическое и методическое сопр</w:t>
      </w:r>
      <w:r>
        <w:rPr>
          <w:rFonts w:ascii="Times New Roman" w:eastAsia="Times New Roman" w:hAnsi="Times New Roman" w:cs="Times New Roman"/>
          <w:color w:val="444444"/>
          <w:sz w:val="28"/>
          <w:szCs w:val="28"/>
        </w:rPr>
        <w:t>овождение программы</w:t>
      </w:r>
      <w:r w:rsidRPr="00787891">
        <w:rPr>
          <w:rFonts w:ascii="Times New Roman" w:eastAsia="Times New Roman" w:hAnsi="Times New Roman" w:cs="Times New Roman"/>
          <w:color w:val="444444"/>
          <w:sz w:val="28"/>
          <w:szCs w:val="28"/>
        </w:rPr>
        <w:t xml:space="preserve">, что особенно важно в работе детьми с ограниченными возможностями здоровья. </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Ребенку необходимо осознать свои возможности и определиться: «это я делаю, это я могу», а также принять помощь взрослого человека в саморазвитии и самообразовании.</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Ребёнок не ограничен во времени, он в своем темпе может усваивать материал в соответствии со своим уровнем развития и способностями.</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Работа с ребенком строится не с учетом возраста, а с учетом того, на каком уровне развития он находится.</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Большое значение отводится разнообразию форм и приемов, используемых педагогом на занятиях, вводятся новые для ребенка виды и объекты деятельности.</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Занятие начинается с общей разминки. Ее задача: сбросить инертность физического и психического самочувствия, поднять мышечный тонус, «разогреть» внимание и интерес ребенка к занятию, настроить на активную работу.</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С самого начала работы педагог следит за ходом ее выполнения ребенком, за тем, не потерял ли он инструкцию, предупреждает отвлекаемость, ошибки, но при этом старается не вмешиваться, предоставляя ему самостоятельность. Когда ребенок не понимает, подробнее объясняет ему правила, начинает работу вместе с ним, постоянно уменьшая свою долю участия в совместном занятии. Необходимо учитывать физическое и психологическое состояние ребенка, он не может продуктивно работать, будучи больным и усталым.</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lastRenderedPageBreak/>
        <w:t xml:space="preserve">От однообразной работы дети устают, нужна смена деятельности, чтобы предупредить пресыщение необходимо переключение в работе, с этой целью педагог предлагает ребёнку поиграть. </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Детям с ОВЗ часто свойственна эмоциональная неуравновешенность. Она может выражаться не только в резкой смене и неадекватности реакций, но и внеловких беспокойных движениях, прерывистой речи и т.п. Чтобы помочь таким детям, можно провести игровые упражнения, направленные на достижение мышечного расслабления.</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Иногда ребенок ленится, по этой причине отказывается от выполнения задания со словами «Я не знаю, я не умею». В то же время при участии взрослых ему под силу сделать то, что ему предложено. Педагог не дает готовых ответов, а побуждает к самостоятельной деятельности, к поискам способов действия. Задача педагога: сделать обучение интересным, радостным и вместе с этим развивающим.</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Новый материал, необходимый для усвоения, делится на маленькие порции и предоставляется для усвоения в наглядно-практических, деятельностных условиях, закрепление проводится на большом количестве тренировочных упражнений, многократно повторяется усвоенное на разнообразном материале.</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При общении с детьми, имеющими трудности обучения, педагог обращает особое внимание на качество своей речи, поскольку от этого зависит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Необходимо обращать внимание на речь ребенка, разговаривать с ним, побуждать его рассказывать,</w:t>
      </w:r>
      <w:r>
        <w:rPr>
          <w:rFonts w:ascii="Times New Roman" w:eastAsia="Times New Roman" w:hAnsi="Times New Roman" w:cs="Times New Roman"/>
          <w:color w:val="444444"/>
          <w:sz w:val="28"/>
          <w:szCs w:val="28"/>
        </w:rPr>
        <w:t xml:space="preserve"> объяснять смысл сказанного.</w:t>
      </w:r>
      <w:r w:rsidRPr="00787891">
        <w:rPr>
          <w:rFonts w:ascii="Times New Roman" w:eastAsia="Times New Roman" w:hAnsi="Times New Roman" w:cs="Times New Roman"/>
          <w:color w:val="444444"/>
          <w:sz w:val="28"/>
          <w:szCs w:val="28"/>
        </w:rPr>
        <w:t>Главное</w:t>
      </w:r>
      <w:r>
        <w:rPr>
          <w:rFonts w:ascii="Times New Roman" w:eastAsia="Times New Roman" w:hAnsi="Times New Roman" w:cs="Times New Roman"/>
          <w:color w:val="444444"/>
          <w:sz w:val="28"/>
          <w:szCs w:val="28"/>
        </w:rPr>
        <w:t>,</w:t>
      </w:r>
      <w:r w:rsidRPr="00787891">
        <w:rPr>
          <w:rFonts w:ascii="Times New Roman" w:eastAsia="Times New Roman" w:hAnsi="Times New Roman" w:cs="Times New Roman"/>
          <w:color w:val="444444"/>
          <w:sz w:val="28"/>
          <w:szCs w:val="28"/>
        </w:rPr>
        <w:t xml:space="preserve"> общий фон поведения педагога и обращения к ребенку (мимика, жесты, интонация) должны быть благожелательными, вызывать у ребенка желание сотрудничать.</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Мастерство педагога состоит в том, чтобы научиться обыгрывать всевозможные отклонения от запланированного занятия и инциденты, не нарушая технической последовательности, делать эти отклонения, элементами занятия, включая их в развитие темы, но никогда не делать их причиной замечаний ребенка.</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Для лучшего усвоения материала детьми с проблемами в интеллектуальном развитии применяются следующие приемы:</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показ образца выполнения действия;</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его выполнение ребенком по подражанию и по образцу;</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образное описание действия;</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игровая форма действия;</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максимальное расчленение задания на отдельные фразы-инструкции;</w:t>
      </w: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 объяснение педагога в начале разыгрывания и в процессе действия ребенка.</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В силу огромной роли семьи, его ближайшего окружения в процессах становления ребенка необходима такая организация обучения,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lastRenderedPageBreak/>
        <w:t xml:space="preserve">Для создания благоприятных условий воспитания необходимо знать особенности развития ребенка в семье, его возможности и перспективы развития, соблюдать правильный распорядок дня, организовывать целенаправленные занятия, сформировать адекватную самооценку и правильное отношение к дефекту, развивать необходимые в жизни волевые качества. В программе важное место отводится работе с родителями. </w:t>
      </w:r>
    </w:p>
    <w:p w:rsidR="00787891" w:rsidRP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Часто родители, желая избавить ребенка от трудностей, постоянно опекают его, оберегают от всего, что может его огорчить, не дают ничего делать самостоятельно. Такое воспитание может привести к развитию пассивности, отказу от деятельности. Доброе, терпеливое отношение близких должно сочетаться с определенной требовательностью к ребенку. Нужно постепенно развивать правильное отношение к своему состоянию, к своим возможностям. В зависимости от реакции и поведения родителей ребенок будет рассматривать себя или как человека с ограниченными возможностями, или наоборот, как человека, вполне способного достичь определенных успехов. Родители не должны стыдиться болезни своего ребенка. Тогда и он сам не будет стыдиться своей болезни, уходить в себя, в свое одиночество.</w:t>
      </w:r>
    </w:p>
    <w:p w:rsidR="00787891" w:rsidRDefault="00787891" w:rsidP="00DB1801">
      <w:pPr>
        <w:spacing w:after="0" w:line="276" w:lineRule="auto"/>
        <w:ind w:firstLine="708"/>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Работа педагогов, скоординированная с семейным воспитанием, поможет детям с ОВЗ развиваться, вести более интересную наполненную жизнь, делать шаги к нормальной самостоятельной жизни.</w:t>
      </w:r>
    </w:p>
    <w:p w:rsidR="000734A6" w:rsidRPr="00787891" w:rsidRDefault="000734A6" w:rsidP="00DB1801">
      <w:pPr>
        <w:spacing w:after="0" w:line="276" w:lineRule="auto"/>
        <w:ind w:firstLine="708"/>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Исходя из моей практики, как педагог-психолог, я считаю, что тема «Развитие мелкой моторики руки» является очень важной  для работы с детьми ОВЗ.</w:t>
      </w:r>
    </w:p>
    <w:p w:rsidR="00DB1801" w:rsidRDefault="00DB1801" w:rsidP="00787891">
      <w:pPr>
        <w:spacing w:after="0" w:line="276" w:lineRule="auto"/>
        <w:rPr>
          <w:rFonts w:ascii="Times New Roman" w:eastAsia="Times New Roman" w:hAnsi="Times New Roman" w:cs="Times New Roman"/>
          <w:color w:val="444444"/>
          <w:sz w:val="28"/>
          <w:szCs w:val="28"/>
        </w:rPr>
      </w:pPr>
    </w:p>
    <w:p w:rsidR="00787891" w:rsidRDefault="00787891" w:rsidP="00DB1801">
      <w:pPr>
        <w:spacing w:after="0" w:line="276" w:lineRule="auto"/>
        <w:jc w:val="center"/>
        <w:rPr>
          <w:rFonts w:ascii="Times New Roman" w:eastAsia="Times New Roman" w:hAnsi="Times New Roman" w:cs="Times New Roman"/>
          <w:b/>
          <w:color w:val="444444"/>
          <w:sz w:val="28"/>
          <w:szCs w:val="28"/>
        </w:rPr>
      </w:pPr>
      <w:r w:rsidRPr="00787891">
        <w:rPr>
          <w:rFonts w:ascii="Times New Roman" w:eastAsia="Times New Roman" w:hAnsi="Times New Roman" w:cs="Times New Roman"/>
          <w:b/>
          <w:color w:val="444444"/>
          <w:sz w:val="28"/>
          <w:szCs w:val="28"/>
        </w:rPr>
        <w:t>Материально-технические условия реализации программы</w:t>
      </w:r>
    </w:p>
    <w:p w:rsidR="00DB1801" w:rsidRPr="00787891" w:rsidRDefault="00DB1801" w:rsidP="00DB1801">
      <w:pPr>
        <w:spacing w:after="0" w:line="276" w:lineRule="auto"/>
        <w:jc w:val="center"/>
        <w:rPr>
          <w:rFonts w:ascii="Times New Roman" w:eastAsia="Times New Roman" w:hAnsi="Times New Roman" w:cs="Times New Roman"/>
          <w:b/>
          <w:color w:val="444444"/>
          <w:sz w:val="28"/>
          <w:szCs w:val="28"/>
        </w:rPr>
      </w:pPr>
    </w:p>
    <w:p w:rsidR="00787891" w:rsidRPr="00787891" w:rsidRDefault="00787891" w:rsidP="00787891">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1. Отдельный кабинет со столами и стульями для детей.</w:t>
      </w:r>
    </w:p>
    <w:p w:rsidR="00787891" w:rsidRP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 Шкафы</w:t>
      </w:r>
    </w:p>
    <w:p w:rsidR="00787891" w:rsidRPr="00787891" w:rsidRDefault="00787891" w:rsidP="0071658A">
      <w:pPr>
        <w:spacing w:after="0" w:line="276" w:lineRule="auto"/>
        <w:rPr>
          <w:rFonts w:ascii="Times New Roman" w:eastAsia="Times New Roman" w:hAnsi="Times New Roman" w:cs="Times New Roman"/>
          <w:color w:val="444444"/>
          <w:sz w:val="28"/>
          <w:szCs w:val="28"/>
        </w:rPr>
      </w:pPr>
      <w:r w:rsidRPr="00787891">
        <w:rPr>
          <w:rFonts w:ascii="Times New Roman" w:eastAsia="Times New Roman" w:hAnsi="Times New Roman" w:cs="Times New Roman"/>
          <w:color w:val="444444"/>
          <w:sz w:val="28"/>
          <w:szCs w:val="28"/>
        </w:rPr>
        <w:t>3. Компьютерная техника: ноутбук</w:t>
      </w:r>
    </w:p>
    <w:p w:rsidR="00787891" w:rsidRP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00787891" w:rsidRPr="00787891">
        <w:rPr>
          <w:rFonts w:ascii="Times New Roman" w:eastAsia="Times New Roman" w:hAnsi="Times New Roman" w:cs="Times New Roman"/>
          <w:color w:val="444444"/>
          <w:sz w:val="28"/>
          <w:szCs w:val="28"/>
        </w:rPr>
        <w:t>. Раздаточный дидактический материал, иллюстрации, плакаты, фотографии, стенды.</w:t>
      </w:r>
    </w:p>
    <w:p w:rsidR="00787891" w:rsidRP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00787891" w:rsidRPr="00787891">
        <w:rPr>
          <w:rFonts w:ascii="Times New Roman" w:eastAsia="Times New Roman" w:hAnsi="Times New Roman" w:cs="Times New Roman"/>
          <w:color w:val="444444"/>
          <w:sz w:val="28"/>
          <w:szCs w:val="28"/>
        </w:rPr>
        <w:t xml:space="preserve">. Детские игрушки: конструктор, машины, мячи, пирамидки, </w:t>
      </w:r>
      <w:proofErr w:type="spellStart"/>
      <w:r w:rsidR="006F1AB3">
        <w:rPr>
          <w:rFonts w:ascii="Times New Roman" w:eastAsia="Times New Roman" w:hAnsi="Times New Roman" w:cs="Times New Roman"/>
          <w:color w:val="444444"/>
          <w:sz w:val="28"/>
          <w:szCs w:val="28"/>
        </w:rPr>
        <w:t>пазлы</w:t>
      </w:r>
      <w:proofErr w:type="spellEnd"/>
      <w:r w:rsidR="006F1AB3">
        <w:rPr>
          <w:rFonts w:ascii="Times New Roman" w:eastAsia="Times New Roman" w:hAnsi="Times New Roman" w:cs="Times New Roman"/>
          <w:color w:val="444444"/>
          <w:sz w:val="28"/>
          <w:szCs w:val="28"/>
        </w:rPr>
        <w:t xml:space="preserve">, мозаика, </w:t>
      </w:r>
      <w:r w:rsidR="00787891" w:rsidRPr="00787891">
        <w:rPr>
          <w:rFonts w:ascii="Times New Roman" w:eastAsia="Times New Roman" w:hAnsi="Times New Roman" w:cs="Times New Roman"/>
          <w:color w:val="444444"/>
          <w:sz w:val="28"/>
          <w:szCs w:val="28"/>
        </w:rPr>
        <w:t>кубики и т.д.</w:t>
      </w:r>
    </w:p>
    <w:p w:rsid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6</w:t>
      </w:r>
      <w:r w:rsidR="00787891" w:rsidRPr="00787891">
        <w:rPr>
          <w:rFonts w:ascii="Times New Roman" w:eastAsia="Times New Roman" w:hAnsi="Times New Roman" w:cs="Times New Roman"/>
          <w:color w:val="444444"/>
          <w:sz w:val="28"/>
          <w:szCs w:val="28"/>
        </w:rPr>
        <w:t>. Дидактические</w:t>
      </w:r>
      <w:r w:rsidR="00B01CAB">
        <w:rPr>
          <w:rFonts w:ascii="Times New Roman" w:eastAsia="Times New Roman" w:hAnsi="Times New Roman" w:cs="Times New Roman"/>
          <w:color w:val="444444"/>
          <w:sz w:val="28"/>
          <w:szCs w:val="28"/>
        </w:rPr>
        <w:t xml:space="preserve"> упражнения и</w:t>
      </w:r>
      <w:r w:rsidR="00787891" w:rsidRPr="00787891">
        <w:rPr>
          <w:rFonts w:ascii="Times New Roman" w:eastAsia="Times New Roman" w:hAnsi="Times New Roman" w:cs="Times New Roman"/>
          <w:color w:val="444444"/>
          <w:sz w:val="28"/>
          <w:szCs w:val="28"/>
        </w:rPr>
        <w:t xml:space="preserve"> игры</w:t>
      </w:r>
      <w:r w:rsidR="00B01CAB">
        <w:rPr>
          <w:rFonts w:ascii="Times New Roman" w:eastAsia="Times New Roman" w:hAnsi="Times New Roman" w:cs="Times New Roman"/>
          <w:color w:val="444444"/>
          <w:sz w:val="28"/>
          <w:szCs w:val="28"/>
        </w:rPr>
        <w:t xml:space="preserve"> .</w:t>
      </w:r>
    </w:p>
    <w:p w:rsidR="00DB180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7. </w:t>
      </w:r>
      <w:r w:rsidR="006F1AB3">
        <w:rPr>
          <w:rFonts w:ascii="Times New Roman" w:eastAsia="Times New Roman" w:hAnsi="Times New Roman" w:cs="Times New Roman"/>
          <w:color w:val="444444"/>
          <w:sz w:val="28"/>
          <w:szCs w:val="28"/>
        </w:rPr>
        <w:t>С</w:t>
      </w:r>
      <w:r>
        <w:rPr>
          <w:rFonts w:ascii="Times New Roman" w:eastAsia="Times New Roman" w:hAnsi="Times New Roman" w:cs="Times New Roman"/>
          <w:color w:val="444444"/>
          <w:sz w:val="28"/>
          <w:szCs w:val="28"/>
        </w:rPr>
        <w:t>ухой бассейн с шариками.</w:t>
      </w:r>
    </w:p>
    <w:p w:rsidR="00DB1801" w:rsidRP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8. Ковёр для выполнения упражнений.</w:t>
      </w:r>
    </w:p>
    <w:p w:rsidR="00787891" w:rsidRDefault="00DB1801" w:rsidP="00787891">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9</w:t>
      </w:r>
      <w:r w:rsidR="00787891" w:rsidRPr="00787891">
        <w:rPr>
          <w:rFonts w:ascii="Times New Roman" w:eastAsia="Times New Roman" w:hAnsi="Times New Roman" w:cs="Times New Roman"/>
          <w:color w:val="444444"/>
          <w:sz w:val="28"/>
          <w:szCs w:val="28"/>
        </w:rPr>
        <w:t>. Учебные пособия.</w:t>
      </w: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71658A" w:rsidRDefault="0071658A" w:rsidP="00FE4602">
      <w:pPr>
        <w:spacing w:after="0" w:line="276" w:lineRule="auto"/>
        <w:jc w:val="center"/>
        <w:rPr>
          <w:rFonts w:ascii="Times New Roman" w:eastAsia="Times New Roman" w:hAnsi="Times New Roman" w:cs="Times New Roman"/>
          <w:b/>
          <w:color w:val="444444"/>
          <w:sz w:val="28"/>
          <w:szCs w:val="28"/>
        </w:rPr>
      </w:pPr>
    </w:p>
    <w:p w:rsidR="0071658A" w:rsidRDefault="0071658A" w:rsidP="00FE4602">
      <w:pPr>
        <w:spacing w:after="0" w:line="276" w:lineRule="auto"/>
        <w:jc w:val="center"/>
        <w:rPr>
          <w:rFonts w:ascii="Times New Roman" w:eastAsia="Times New Roman" w:hAnsi="Times New Roman" w:cs="Times New Roman"/>
          <w:b/>
          <w:color w:val="444444"/>
          <w:sz w:val="28"/>
          <w:szCs w:val="28"/>
        </w:rPr>
      </w:pPr>
    </w:p>
    <w:p w:rsidR="0071658A" w:rsidRDefault="0071658A" w:rsidP="00FE4602">
      <w:pPr>
        <w:spacing w:after="0" w:line="276" w:lineRule="auto"/>
        <w:jc w:val="center"/>
        <w:rPr>
          <w:rFonts w:ascii="Times New Roman" w:eastAsia="Times New Roman" w:hAnsi="Times New Roman" w:cs="Times New Roman"/>
          <w:b/>
          <w:color w:val="444444"/>
          <w:sz w:val="28"/>
          <w:szCs w:val="28"/>
        </w:rPr>
      </w:pPr>
    </w:p>
    <w:p w:rsidR="0071658A" w:rsidRDefault="0071658A" w:rsidP="00FE4602">
      <w:pPr>
        <w:spacing w:after="0" w:line="276" w:lineRule="auto"/>
        <w:jc w:val="center"/>
        <w:rPr>
          <w:rFonts w:ascii="Times New Roman" w:eastAsia="Times New Roman" w:hAnsi="Times New Roman" w:cs="Times New Roman"/>
          <w:b/>
          <w:color w:val="444444"/>
          <w:sz w:val="28"/>
          <w:szCs w:val="28"/>
        </w:rPr>
      </w:pPr>
    </w:p>
    <w:p w:rsidR="0071658A" w:rsidRDefault="0071658A" w:rsidP="00FE4602">
      <w:pPr>
        <w:spacing w:after="0" w:line="276" w:lineRule="auto"/>
        <w:jc w:val="center"/>
        <w:rPr>
          <w:rFonts w:ascii="Times New Roman" w:eastAsia="Times New Roman" w:hAnsi="Times New Roman" w:cs="Times New Roman"/>
          <w:b/>
          <w:color w:val="444444"/>
          <w:sz w:val="28"/>
          <w:szCs w:val="28"/>
        </w:rPr>
      </w:pPr>
    </w:p>
    <w:p w:rsidR="00DB1801" w:rsidRPr="00FE4602" w:rsidRDefault="00DB1801" w:rsidP="00FE4602">
      <w:pPr>
        <w:spacing w:after="0" w:line="276" w:lineRule="auto"/>
        <w:jc w:val="center"/>
        <w:rPr>
          <w:rFonts w:ascii="Times New Roman" w:eastAsia="Times New Roman" w:hAnsi="Times New Roman" w:cs="Times New Roman"/>
          <w:b/>
          <w:color w:val="444444"/>
          <w:sz w:val="28"/>
          <w:szCs w:val="28"/>
        </w:rPr>
      </w:pPr>
      <w:r w:rsidRPr="00FE4602">
        <w:rPr>
          <w:rFonts w:ascii="Times New Roman" w:eastAsia="Times New Roman" w:hAnsi="Times New Roman" w:cs="Times New Roman"/>
          <w:b/>
          <w:color w:val="444444"/>
          <w:sz w:val="28"/>
          <w:szCs w:val="28"/>
        </w:rPr>
        <w:t>Рекомен</w:t>
      </w:r>
      <w:r w:rsidR="00FE4602">
        <w:rPr>
          <w:rFonts w:ascii="Times New Roman" w:eastAsia="Times New Roman" w:hAnsi="Times New Roman" w:cs="Times New Roman"/>
          <w:b/>
          <w:color w:val="444444"/>
          <w:sz w:val="28"/>
          <w:szCs w:val="28"/>
        </w:rPr>
        <w:t xml:space="preserve">дуемая литература </w:t>
      </w:r>
      <w:r w:rsidR="005D6BAC">
        <w:rPr>
          <w:rFonts w:ascii="Times New Roman" w:eastAsia="Times New Roman" w:hAnsi="Times New Roman" w:cs="Times New Roman"/>
          <w:b/>
          <w:color w:val="444444"/>
          <w:sz w:val="28"/>
          <w:szCs w:val="28"/>
        </w:rPr>
        <w:t xml:space="preserve">для </w:t>
      </w:r>
      <w:r w:rsidRPr="00FE4602">
        <w:rPr>
          <w:rFonts w:ascii="Times New Roman" w:eastAsia="Times New Roman" w:hAnsi="Times New Roman" w:cs="Times New Roman"/>
          <w:b/>
          <w:color w:val="444444"/>
          <w:sz w:val="28"/>
          <w:szCs w:val="28"/>
        </w:rPr>
        <w:t>родителей</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 xml:space="preserve">1. </w:t>
      </w:r>
      <w:proofErr w:type="spellStart"/>
      <w:r w:rsidRPr="00FE4602">
        <w:rPr>
          <w:rFonts w:ascii="Times New Roman" w:eastAsia="Times New Roman" w:hAnsi="Times New Roman" w:cs="Times New Roman"/>
          <w:color w:val="444444"/>
          <w:sz w:val="28"/>
          <w:szCs w:val="28"/>
        </w:rPr>
        <w:t>Аржакаева</w:t>
      </w:r>
      <w:proofErr w:type="spellEnd"/>
      <w:r w:rsidRPr="00FE4602">
        <w:rPr>
          <w:rFonts w:ascii="Times New Roman" w:eastAsia="Times New Roman" w:hAnsi="Times New Roman" w:cs="Times New Roman"/>
          <w:color w:val="444444"/>
          <w:sz w:val="28"/>
          <w:szCs w:val="28"/>
        </w:rPr>
        <w:t xml:space="preserve"> Т.А., </w:t>
      </w:r>
      <w:proofErr w:type="spellStart"/>
      <w:r w:rsidRPr="00FE4602">
        <w:rPr>
          <w:rFonts w:ascii="Times New Roman" w:eastAsia="Times New Roman" w:hAnsi="Times New Roman" w:cs="Times New Roman"/>
          <w:color w:val="444444"/>
          <w:sz w:val="28"/>
          <w:szCs w:val="28"/>
        </w:rPr>
        <w:t>Вачков</w:t>
      </w:r>
      <w:proofErr w:type="spellEnd"/>
      <w:r w:rsidRPr="00FE4602">
        <w:rPr>
          <w:rFonts w:ascii="Times New Roman" w:eastAsia="Times New Roman" w:hAnsi="Times New Roman" w:cs="Times New Roman"/>
          <w:color w:val="444444"/>
          <w:sz w:val="28"/>
          <w:szCs w:val="28"/>
        </w:rPr>
        <w:t xml:space="preserve"> И.В. Программа развивающих занятий с 1 по 4 класс “Психологическая азбука”. – М.: Генезис, 2012. – 146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2</w:t>
      </w:r>
      <w:r w:rsidRPr="00BB297F">
        <w:rPr>
          <w:rFonts w:ascii="Times New Roman" w:eastAsia="Times New Roman" w:hAnsi="Times New Roman" w:cs="Times New Roman"/>
          <w:sz w:val="28"/>
          <w:szCs w:val="28"/>
        </w:rPr>
        <w:t xml:space="preserve">. </w:t>
      </w:r>
      <w:hyperlink r:id="rId6">
        <w:r w:rsidRPr="00BB297F">
          <w:rPr>
            <w:rFonts w:ascii="Times New Roman" w:eastAsia="Times New Roman" w:hAnsi="Times New Roman" w:cs="Times New Roman"/>
            <w:sz w:val="28"/>
            <w:szCs w:val="28"/>
            <w:u w:val="single"/>
          </w:rPr>
          <w:t>Аржакаева</w:t>
        </w:r>
        <w:r w:rsidRPr="00BB297F">
          <w:rPr>
            <w:rFonts w:ascii="Times New Roman" w:eastAsia="Times New Roman" w:hAnsi="Times New Roman" w:cs="Times New Roman"/>
            <w:vanish/>
            <w:sz w:val="28"/>
            <w:szCs w:val="28"/>
            <w:u w:val="single"/>
          </w:rPr>
          <w:t>HYPERLINK "https://www.google.com/url?q=http://www.google.com/url?q%3Dhttp%253A%252F%252Fwww.childpsy.ru%252Flib%252Fauthors%252Fid%252F23359.php%26sa%3DD%26sntz%3D1%26usg%3DAFQjCNE6xwzGB8KdLHl3XEGLV_Swjjlz-Q&amp;sa=D&amp;ust=1481664766147000&amp;usg=AFQjCNFGlqMUwypwonOokfcENkDRHxhGyg"</w:t>
        </w:r>
        <w:r w:rsidRPr="00BB297F">
          <w:rPr>
            <w:rFonts w:ascii="Times New Roman" w:eastAsia="Times New Roman" w:hAnsi="Times New Roman" w:cs="Times New Roman"/>
            <w:sz w:val="28"/>
            <w:szCs w:val="28"/>
            <w:u w:val="single"/>
          </w:rPr>
          <w:t xml:space="preserve"> Т.А.</w:t>
        </w:r>
      </w:hyperlink>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Вачков</w:t>
      </w:r>
      <w:proofErr w:type="spellEnd"/>
      <w:r w:rsidRPr="00FE4602">
        <w:rPr>
          <w:rFonts w:ascii="Times New Roman" w:eastAsia="Times New Roman" w:hAnsi="Times New Roman" w:cs="Times New Roman"/>
          <w:color w:val="444444"/>
          <w:sz w:val="28"/>
          <w:szCs w:val="28"/>
        </w:rPr>
        <w:t xml:space="preserve"> И.В., Попова А.Х. Программа развивающих занятий в 4 классе. – М.: Генезис, 2013. – 128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 xml:space="preserve">Просвещение, 2014 . – 127 с. </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Дереклеева</w:t>
      </w:r>
      <w:proofErr w:type="spellEnd"/>
      <w:r w:rsidRPr="00FE4602">
        <w:rPr>
          <w:rFonts w:ascii="Times New Roman" w:eastAsia="Times New Roman" w:hAnsi="Times New Roman" w:cs="Times New Roman"/>
          <w:color w:val="444444"/>
          <w:sz w:val="28"/>
          <w:szCs w:val="28"/>
        </w:rPr>
        <w:t xml:space="preserve"> Н.И. Двигательные игры, тренинги, уроки здоровья. – М.: Издательство «Вако», 2007. – 56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Pr="00FE4602">
        <w:rPr>
          <w:rFonts w:ascii="Times New Roman" w:eastAsia="Times New Roman" w:hAnsi="Times New Roman" w:cs="Times New Roman"/>
          <w:color w:val="444444"/>
          <w:sz w:val="28"/>
          <w:szCs w:val="28"/>
        </w:rPr>
        <w:t>. Клюева И.В., Касаткина Ю.В. «Учим детей общению». – Ярославль: Академия развития, 1996.</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Pr="00FE4602">
        <w:rPr>
          <w:rFonts w:ascii="Times New Roman" w:eastAsia="Times New Roman" w:hAnsi="Times New Roman" w:cs="Times New Roman"/>
          <w:color w:val="444444"/>
          <w:sz w:val="28"/>
          <w:szCs w:val="28"/>
        </w:rPr>
        <w:t>. Лисина, М.И. Общение, личность и психика ребенка [Текст] / М.И. Лисина. – М.: Институт практической психологии, 1997. – 384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6</w:t>
      </w:r>
      <w:r w:rsidRPr="00FE4602">
        <w:rPr>
          <w:rFonts w:ascii="Times New Roman" w:eastAsia="Times New Roman" w:hAnsi="Times New Roman" w:cs="Times New Roman"/>
          <w:color w:val="444444"/>
          <w:sz w:val="28"/>
          <w:szCs w:val="28"/>
        </w:rPr>
        <w:t>. Лисина, М.И. Проблемы онтогенеза общения [Текст] / М.И. Лисина. –М.:1996. – 144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7</w:t>
      </w:r>
      <w:r w:rsidRPr="00FE4602">
        <w:rPr>
          <w:rFonts w:ascii="Times New Roman" w:eastAsia="Times New Roman" w:hAnsi="Times New Roman" w:cs="Times New Roman"/>
          <w:color w:val="444444"/>
          <w:sz w:val="28"/>
          <w:szCs w:val="28"/>
        </w:rPr>
        <w:t>. Мазепина Т.Б. «Развитие навыков общения ребёнка в играх, тренингах, тестах». – Ростов-Дон, «Феникс» 2002.</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8</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Самоукина</w:t>
      </w:r>
      <w:proofErr w:type="spellEnd"/>
      <w:r w:rsidRPr="00FE4602">
        <w:rPr>
          <w:rFonts w:ascii="Times New Roman" w:eastAsia="Times New Roman" w:hAnsi="Times New Roman" w:cs="Times New Roman"/>
          <w:color w:val="444444"/>
          <w:sz w:val="28"/>
          <w:szCs w:val="28"/>
        </w:rPr>
        <w:t xml:space="preserve"> Н.В. Игры в школе и дома: психотехнические упражнения и коррекционные программы. – Москва: Новая школа, 1993. – 144с.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9</w:t>
      </w:r>
      <w:r w:rsidRPr="00FE4602">
        <w:rPr>
          <w:rFonts w:ascii="Times New Roman" w:eastAsia="Times New Roman" w:hAnsi="Times New Roman" w:cs="Times New Roman"/>
          <w:color w:val="444444"/>
          <w:sz w:val="28"/>
          <w:szCs w:val="28"/>
        </w:rPr>
        <w:t xml:space="preserve">. Самохвалова А.Г. Коммуникативные трудности ребенка: проблемы, диагностика, коррекция. </w:t>
      </w:r>
      <w:proofErr w:type="spellStart"/>
      <w:r w:rsidRPr="00FE4602">
        <w:rPr>
          <w:rFonts w:ascii="Times New Roman" w:eastAsia="Times New Roman" w:hAnsi="Times New Roman" w:cs="Times New Roman"/>
          <w:color w:val="444444"/>
          <w:sz w:val="28"/>
          <w:szCs w:val="28"/>
        </w:rPr>
        <w:t>Учебно</w:t>
      </w:r>
      <w:proofErr w:type="spellEnd"/>
      <w:r w:rsidRPr="00FE4602">
        <w:rPr>
          <w:rFonts w:ascii="Times New Roman" w:eastAsia="Times New Roman" w:hAnsi="Times New Roman" w:cs="Times New Roman"/>
          <w:color w:val="444444"/>
          <w:sz w:val="28"/>
          <w:szCs w:val="28"/>
        </w:rPr>
        <w:t xml:space="preserve"> - методическое пособие. – </w:t>
      </w:r>
      <w:proofErr w:type="spellStart"/>
      <w:r w:rsidRPr="00FE4602">
        <w:rPr>
          <w:rFonts w:ascii="Times New Roman" w:eastAsia="Times New Roman" w:hAnsi="Times New Roman" w:cs="Times New Roman"/>
          <w:color w:val="444444"/>
          <w:sz w:val="28"/>
          <w:szCs w:val="28"/>
        </w:rPr>
        <w:t>Спб</w:t>
      </w:r>
      <w:proofErr w:type="spellEnd"/>
      <w:r w:rsidRPr="00FE4602">
        <w:rPr>
          <w:rFonts w:ascii="Times New Roman" w:eastAsia="Times New Roman" w:hAnsi="Times New Roman" w:cs="Times New Roman"/>
          <w:color w:val="444444"/>
          <w:sz w:val="28"/>
          <w:szCs w:val="28"/>
        </w:rPr>
        <w:t>.: «Речь», 2011. – 432с.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10</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Тригер</w:t>
      </w:r>
      <w:proofErr w:type="spellEnd"/>
      <w:r w:rsidRPr="00FE4602">
        <w:rPr>
          <w:rFonts w:ascii="Times New Roman" w:eastAsia="Times New Roman" w:hAnsi="Times New Roman" w:cs="Times New Roman"/>
          <w:color w:val="444444"/>
          <w:sz w:val="28"/>
          <w:szCs w:val="28"/>
        </w:rPr>
        <w:t xml:space="preserve"> Р.Д. Психологические особенности социализации детей с задержкой психического развития. – СПб. Питер, 2008. – 192с.</w:t>
      </w:r>
    </w:p>
    <w:p w:rsidR="00FE4602" w:rsidRDefault="00FE4602" w:rsidP="00FE4602">
      <w:pPr>
        <w:spacing w:after="0" w:line="276" w:lineRule="auto"/>
        <w:jc w:val="center"/>
        <w:rPr>
          <w:rFonts w:ascii="Times New Roman" w:eastAsia="Times New Roman" w:hAnsi="Times New Roman" w:cs="Times New Roman"/>
          <w:b/>
          <w:color w:val="444444"/>
          <w:sz w:val="28"/>
          <w:szCs w:val="28"/>
        </w:rPr>
      </w:pPr>
    </w:p>
    <w:p w:rsidR="00FE4602" w:rsidRPr="00FE4602" w:rsidRDefault="00FE4602" w:rsidP="00FE4602">
      <w:pPr>
        <w:spacing w:after="0" w:line="276" w:lineRule="auto"/>
        <w:jc w:val="center"/>
        <w:rPr>
          <w:rFonts w:ascii="Times New Roman" w:eastAsia="Times New Roman" w:hAnsi="Times New Roman" w:cs="Times New Roman"/>
          <w:b/>
          <w:color w:val="444444"/>
          <w:sz w:val="28"/>
          <w:szCs w:val="28"/>
        </w:rPr>
      </w:pPr>
      <w:r w:rsidRPr="00FE4602">
        <w:rPr>
          <w:rFonts w:ascii="Times New Roman" w:eastAsia="Times New Roman" w:hAnsi="Times New Roman" w:cs="Times New Roman"/>
          <w:b/>
          <w:color w:val="444444"/>
          <w:sz w:val="28"/>
          <w:szCs w:val="28"/>
        </w:rPr>
        <w:t>Рекомендуемая литература для педагогов:</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 xml:space="preserve">1. Александров А.А. Психодиагностика и психокоррекция/А.А. Александров. – СПб.,: Питер, 2008. – 384 </w:t>
      </w:r>
      <w:proofErr w:type="gramStart"/>
      <w:r w:rsidRPr="00FE4602">
        <w:rPr>
          <w:rFonts w:ascii="Times New Roman" w:eastAsia="Times New Roman" w:hAnsi="Times New Roman" w:cs="Times New Roman"/>
          <w:color w:val="444444"/>
          <w:sz w:val="28"/>
          <w:szCs w:val="28"/>
        </w:rPr>
        <w:t>с</w:t>
      </w:r>
      <w:proofErr w:type="gramEnd"/>
      <w:r w:rsidRPr="00FE4602">
        <w:rPr>
          <w:rFonts w:ascii="Times New Roman" w:eastAsia="Times New Roman" w:hAnsi="Times New Roman" w:cs="Times New Roman"/>
          <w:color w:val="444444"/>
          <w:sz w:val="28"/>
          <w:szCs w:val="28"/>
        </w:rPr>
        <w:t>.</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w:t>
      </w:r>
      <w:r w:rsidRPr="00FE4602">
        <w:rPr>
          <w:rFonts w:ascii="Times New Roman" w:eastAsia="Times New Roman" w:hAnsi="Times New Roman" w:cs="Times New Roman"/>
          <w:color w:val="444444"/>
          <w:sz w:val="28"/>
          <w:szCs w:val="28"/>
        </w:rPr>
        <w:t>. Выготский Л. С. Собр. соч. В 6-ти тт. / Л. С. . – М., 1983 . – Т. 5. С. 5 – 712.</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w:t>
      </w:r>
      <w:r w:rsidRPr="00FE4602">
        <w:rPr>
          <w:rFonts w:ascii="Times New Roman" w:eastAsia="Times New Roman" w:hAnsi="Times New Roman" w:cs="Times New Roman"/>
          <w:color w:val="444444"/>
          <w:sz w:val="28"/>
          <w:szCs w:val="28"/>
        </w:rPr>
        <w:t>. Выготский, Л.C. Избранные психологические исследования [Текст] / Л. С. Выготский – М., 1956. – 448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4</w:t>
      </w:r>
      <w:r w:rsidRPr="00FE4602">
        <w:rPr>
          <w:rFonts w:ascii="Times New Roman" w:eastAsia="Times New Roman" w:hAnsi="Times New Roman" w:cs="Times New Roman"/>
          <w:color w:val="444444"/>
          <w:sz w:val="28"/>
          <w:szCs w:val="28"/>
        </w:rPr>
        <w:t>. Ивашова А. Сотрудничество: программа социального тренинга для дошкольников и младших школьников // Школьный психолог. 2003. № 27-28.</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Калинина Р.Р. «В гостях у Золушки». – Псков, 1997.</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5</w:t>
      </w:r>
      <w:r w:rsidRPr="00FE4602">
        <w:rPr>
          <w:rFonts w:ascii="Times New Roman" w:eastAsia="Times New Roman" w:hAnsi="Times New Roman" w:cs="Times New Roman"/>
          <w:color w:val="444444"/>
          <w:sz w:val="28"/>
          <w:szCs w:val="28"/>
        </w:rPr>
        <w:t>. Клюева Н.В. Учим детей общению. Характер, коммуникабельность: популярное пособие для родителей и педагогов. – Ярославль. Академия развития, 1996. – 240с.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6</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Коломинский</w:t>
      </w:r>
      <w:proofErr w:type="spellEnd"/>
      <w:r w:rsidRPr="00FE4602">
        <w:rPr>
          <w:rFonts w:ascii="Times New Roman" w:eastAsia="Times New Roman" w:hAnsi="Times New Roman" w:cs="Times New Roman"/>
          <w:color w:val="444444"/>
          <w:sz w:val="28"/>
          <w:szCs w:val="28"/>
        </w:rPr>
        <w:t xml:space="preserve">, Я.Л. Психология общения [Текст] / Я.Л. </w:t>
      </w:r>
      <w:proofErr w:type="spellStart"/>
      <w:r w:rsidRPr="00FE4602">
        <w:rPr>
          <w:rFonts w:ascii="Times New Roman" w:eastAsia="Times New Roman" w:hAnsi="Times New Roman" w:cs="Times New Roman"/>
          <w:color w:val="444444"/>
          <w:sz w:val="28"/>
          <w:szCs w:val="28"/>
        </w:rPr>
        <w:t>Коломинский</w:t>
      </w:r>
      <w:proofErr w:type="spellEnd"/>
      <w:r w:rsidRPr="00FE4602">
        <w:rPr>
          <w:rFonts w:ascii="Times New Roman" w:eastAsia="Times New Roman" w:hAnsi="Times New Roman" w:cs="Times New Roman"/>
          <w:color w:val="444444"/>
          <w:sz w:val="28"/>
          <w:szCs w:val="28"/>
        </w:rPr>
        <w:t>. – М: Аспект Пресс, 2003.— 475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7</w:t>
      </w:r>
      <w:r w:rsidRPr="00FE4602">
        <w:rPr>
          <w:rFonts w:ascii="Times New Roman" w:eastAsia="Times New Roman" w:hAnsi="Times New Roman" w:cs="Times New Roman"/>
          <w:color w:val="444444"/>
          <w:sz w:val="28"/>
          <w:szCs w:val="28"/>
        </w:rPr>
        <w:t>. Кряжева Н.Л. Развитие эмоционального мира детей: популярное пособие для родителей и педагогов. – Ярославль: Академия развития 1996. – 208с.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8</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Лисина</w:t>
      </w:r>
      <w:proofErr w:type="spellEnd"/>
      <w:r w:rsidRPr="00FE4602">
        <w:rPr>
          <w:rFonts w:ascii="Times New Roman" w:eastAsia="Times New Roman" w:hAnsi="Times New Roman" w:cs="Times New Roman"/>
          <w:color w:val="444444"/>
          <w:sz w:val="28"/>
          <w:szCs w:val="28"/>
        </w:rPr>
        <w:t xml:space="preserve">, М.И., </w:t>
      </w:r>
      <w:proofErr w:type="spellStart"/>
      <w:r w:rsidRPr="00FE4602">
        <w:rPr>
          <w:rFonts w:ascii="Times New Roman" w:eastAsia="Times New Roman" w:hAnsi="Times New Roman" w:cs="Times New Roman"/>
          <w:color w:val="444444"/>
          <w:sz w:val="28"/>
          <w:szCs w:val="28"/>
        </w:rPr>
        <w:t>Сарториус</w:t>
      </w:r>
      <w:proofErr w:type="spellEnd"/>
      <w:r w:rsidRPr="00FE4602">
        <w:rPr>
          <w:rFonts w:ascii="Times New Roman" w:eastAsia="Times New Roman" w:hAnsi="Times New Roman" w:cs="Times New Roman"/>
          <w:color w:val="444444"/>
          <w:sz w:val="28"/>
          <w:szCs w:val="28"/>
        </w:rPr>
        <w:t>, Т.Д. Влияние общения со сверстниками на познавательную активность дошкольников [Текст] / ред. Д.Б. Эльконина, И.В. Дубровиной. – М.: Просвещение, 2000. – 169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9</w:t>
      </w:r>
      <w:r w:rsidRPr="00FE4602">
        <w:rPr>
          <w:rFonts w:ascii="Times New Roman" w:eastAsia="Times New Roman" w:hAnsi="Times New Roman" w:cs="Times New Roman"/>
          <w:color w:val="444444"/>
          <w:sz w:val="28"/>
          <w:szCs w:val="28"/>
        </w:rPr>
        <w:t xml:space="preserve">. Лисина, М.И., Смирнова, Р.А. Потребности и мотивы общения между дошкольниками [Текст] / ред. Я.Л. </w:t>
      </w:r>
      <w:proofErr w:type="spellStart"/>
      <w:r w:rsidRPr="00FE4602">
        <w:rPr>
          <w:rFonts w:ascii="Times New Roman" w:eastAsia="Times New Roman" w:hAnsi="Times New Roman" w:cs="Times New Roman"/>
          <w:color w:val="444444"/>
          <w:sz w:val="28"/>
          <w:szCs w:val="28"/>
        </w:rPr>
        <w:t>Коломинского</w:t>
      </w:r>
      <w:proofErr w:type="spellEnd"/>
      <w:r w:rsidRPr="00FE4602">
        <w:rPr>
          <w:rFonts w:ascii="Times New Roman" w:eastAsia="Times New Roman" w:hAnsi="Times New Roman" w:cs="Times New Roman"/>
          <w:color w:val="444444"/>
          <w:sz w:val="28"/>
          <w:szCs w:val="28"/>
        </w:rPr>
        <w:t>. – Минск: Сила, 2005. – 194 с.</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10</w:t>
      </w:r>
      <w:r w:rsidRPr="00FE4602">
        <w:rPr>
          <w:rFonts w:ascii="Times New Roman" w:eastAsia="Times New Roman" w:hAnsi="Times New Roman" w:cs="Times New Roman"/>
          <w:color w:val="444444"/>
          <w:sz w:val="28"/>
          <w:szCs w:val="28"/>
        </w:rPr>
        <w:t xml:space="preserve">. </w:t>
      </w:r>
      <w:proofErr w:type="spellStart"/>
      <w:r w:rsidRPr="00FE4602">
        <w:rPr>
          <w:rFonts w:ascii="Times New Roman" w:eastAsia="Times New Roman" w:hAnsi="Times New Roman" w:cs="Times New Roman"/>
          <w:color w:val="444444"/>
          <w:sz w:val="28"/>
          <w:szCs w:val="28"/>
        </w:rPr>
        <w:t>Новгородцева</w:t>
      </w:r>
      <w:proofErr w:type="spellEnd"/>
      <w:r w:rsidRPr="00FE4602">
        <w:rPr>
          <w:rFonts w:ascii="Times New Roman" w:eastAsia="Times New Roman" w:hAnsi="Times New Roman" w:cs="Times New Roman"/>
          <w:color w:val="444444"/>
          <w:sz w:val="28"/>
          <w:szCs w:val="28"/>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 Москва ТЦ </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sidRPr="00FE4602">
        <w:rPr>
          <w:rFonts w:ascii="Times New Roman" w:eastAsia="Times New Roman" w:hAnsi="Times New Roman" w:cs="Times New Roman"/>
          <w:color w:val="444444"/>
          <w:sz w:val="28"/>
          <w:szCs w:val="28"/>
        </w:rPr>
        <w:t>«Сфера».</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11</w:t>
      </w:r>
      <w:r w:rsidRPr="00FE4602">
        <w:rPr>
          <w:rFonts w:ascii="Times New Roman" w:eastAsia="Times New Roman" w:hAnsi="Times New Roman" w:cs="Times New Roman"/>
          <w:color w:val="444444"/>
          <w:sz w:val="28"/>
          <w:szCs w:val="28"/>
        </w:rPr>
        <w:t xml:space="preserve">. Овчарова Р. В. Практическая психология в начальной школе. – Москва,: ТЦ Сфера, 2002. – 201 </w:t>
      </w:r>
      <w:proofErr w:type="gramStart"/>
      <w:r w:rsidRPr="00FE4602">
        <w:rPr>
          <w:rFonts w:ascii="Times New Roman" w:eastAsia="Times New Roman" w:hAnsi="Times New Roman" w:cs="Times New Roman"/>
          <w:color w:val="444444"/>
          <w:sz w:val="28"/>
          <w:szCs w:val="28"/>
        </w:rPr>
        <w:t>с</w:t>
      </w:r>
      <w:proofErr w:type="gramEnd"/>
      <w:r w:rsidRPr="00FE4602">
        <w:rPr>
          <w:rFonts w:ascii="Times New Roman" w:eastAsia="Times New Roman" w:hAnsi="Times New Roman" w:cs="Times New Roman"/>
          <w:color w:val="444444"/>
          <w:sz w:val="28"/>
          <w:szCs w:val="28"/>
        </w:rPr>
        <w:t xml:space="preserve">. </w:t>
      </w:r>
    </w:p>
    <w:p w:rsidR="00FE4602" w:rsidRPr="00FE4602" w:rsidRDefault="00FE4602"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12</w:t>
      </w:r>
      <w:r w:rsidRPr="00FE4602">
        <w:rPr>
          <w:rFonts w:ascii="Times New Roman" w:eastAsia="Times New Roman" w:hAnsi="Times New Roman" w:cs="Times New Roman"/>
          <w:color w:val="444444"/>
          <w:sz w:val="28"/>
          <w:szCs w:val="28"/>
        </w:rPr>
        <w:t>. Панфилова М.А. «</w:t>
      </w:r>
      <w:proofErr w:type="spellStart"/>
      <w:r w:rsidRPr="00FE4602">
        <w:rPr>
          <w:rFonts w:ascii="Times New Roman" w:eastAsia="Times New Roman" w:hAnsi="Times New Roman" w:cs="Times New Roman"/>
          <w:color w:val="444444"/>
          <w:sz w:val="28"/>
          <w:szCs w:val="28"/>
        </w:rPr>
        <w:t>Игротерапия</w:t>
      </w:r>
      <w:proofErr w:type="spellEnd"/>
      <w:r w:rsidRPr="00FE4602">
        <w:rPr>
          <w:rFonts w:ascii="Times New Roman" w:eastAsia="Times New Roman" w:hAnsi="Times New Roman" w:cs="Times New Roman"/>
          <w:color w:val="444444"/>
          <w:sz w:val="28"/>
          <w:szCs w:val="28"/>
        </w:rPr>
        <w:t xml:space="preserve"> общения: тесты и коррекционные игры». – М.: Издательство ГНОМ и Д, 2001. – 86 с.</w:t>
      </w:r>
    </w:p>
    <w:p w:rsidR="00FE4602" w:rsidRPr="00FE4602" w:rsidRDefault="00BB297F"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13</w:t>
      </w:r>
      <w:r w:rsidR="00FE4602" w:rsidRPr="00FE4602">
        <w:rPr>
          <w:rFonts w:ascii="Times New Roman" w:eastAsia="Times New Roman" w:hAnsi="Times New Roman" w:cs="Times New Roman"/>
          <w:color w:val="444444"/>
          <w:sz w:val="28"/>
          <w:szCs w:val="28"/>
        </w:rPr>
        <w:t xml:space="preserve">. </w:t>
      </w:r>
      <w:proofErr w:type="spellStart"/>
      <w:r w:rsidR="00FE4602" w:rsidRPr="00FE4602">
        <w:rPr>
          <w:rFonts w:ascii="Times New Roman" w:eastAsia="Times New Roman" w:hAnsi="Times New Roman" w:cs="Times New Roman"/>
          <w:color w:val="444444"/>
          <w:sz w:val="28"/>
          <w:szCs w:val="28"/>
        </w:rPr>
        <w:t>Пырочкина</w:t>
      </w:r>
      <w:proofErr w:type="spellEnd"/>
      <w:r w:rsidR="00FE4602" w:rsidRPr="00FE4602">
        <w:rPr>
          <w:rFonts w:ascii="Times New Roman" w:eastAsia="Times New Roman" w:hAnsi="Times New Roman" w:cs="Times New Roman"/>
          <w:color w:val="444444"/>
          <w:sz w:val="28"/>
          <w:szCs w:val="28"/>
        </w:rPr>
        <w:t xml:space="preserve"> С.А. «Психолого-педагогическая и социальная поддержка подростков». – Волгоград, 2007. – 187 с.</w:t>
      </w:r>
    </w:p>
    <w:p w:rsidR="00FE4602" w:rsidRPr="00FE4602" w:rsidRDefault="00BB297F" w:rsidP="00FE4602">
      <w:pPr>
        <w:spacing w:after="0" w:line="276"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14</w:t>
      </w:r>
      <w:r w:rsidR="00FE4602" w:rsidRPr="00FE4602">
        <w:rPr>
          <w:rFonts w:ascii="Times New Roman" w:eastAsia="Times New Roman" w:hAnsi="Times New Roman" w:cs="Times New Roman"/>
          <w:color w:val="444444"/>
          <w:sz w:val="28"/>
          <w:szCs w:val="28"/>
        </w:rPr>
        <w:t xml:space="preserve">. Рогов Е.И. Настольная книга практического психолога. Учебное пособие в двух томах. Том 2/Е.И. Рогов. – М.: </w:t>
      </w:r>
      <w:proofErr w:type="spellStart"/>
      <w:r w:rsidR="00FE4602" w:rsidRPr="00FE4602">
        <w:rPr>
          <w:rFonts w:ascii="Times New Roman" w:eastAsia="Times New Roman" w:hAnsi="Times New Roman" w:cs="Times New Roman"/>
          <w:color w:val="444444"/>
          <w:sz w:val="28"/>
          <w:szCs w:val="28"/>
        </w:rPr>
        <w:t>Владос</w:t>
      </w:r>
      <w:proofErr w:type="spellEnd"/>
      <w:r w:rsidR="00FE4602" w:rsidRPr="00FE4602">
        <w:rPr>
          <w:rFonts w:ascii="Times New Roman" w:eastAsia="Times New Roman" w:hAnsi="Times New Roman" w:cs="Times New Roman"/>
          <w:color w:val="444444"/>
          <w:sz w:val="28"/>
          <w:szCs w:val="28"/>
        </w:rPr>
        <w:t>, 1996. – 529 с.</w:t>
      </w:r>
    </w:p>
    <w:p w:rsidR="00FE4602" w:rsidRPr="00FE4602" w:rsidRDefault="00FE4602" w:rsidP="00FE4602">
      <w:pPr>
        <w:spacing w:after="0" w:line="276" w:lineRule="auto"/>
        <w:rPr>
          <w:rFonts w:ascii="Times New Roman" w:eastAsia="Times New Roman" w:hAnsi="Times New Roman" w:cs="Times New Roman"/>
          <w:color w:val="444444"/>
          <w:sz w:val="24"/>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6F0415" w:rsidRDefault="006F0415" w:rsidP="00787891">
      <w:pPr>
        <w:spacing w:after="0" w:line="276" w:lineRule="auto"/>
        <w:rPr>
          <w:rFonts w:ascii="Times New Roman" w:hAnsi="Times New Roman" w:cs="Times New Roman"/>
          <w:sz w:val="28"/>
          <w:szCs w:val="28"/>
        </w:rPr>
      </w:pPr>
    </w:p>
    <w:p w:rsidR="006F0415" w:rsidRDefault="006F0415" w:rsidP="00787891">
      <w:pPr>
        <w:spacing w:after="0" w:line="276" w:lineRule="auto"/>
        <w:rPr>
          <w:rFonts w:ascii="Times New Roman" w:hAnsi="Times New Roman" w:cs="Times New Roman"/>
          <w:sz w:val="28"/>
          <w:szCs w:val="28"/>
        </w:rPr>
      </w:pPr>
    </w:p>
    <w:p w:rsidR="006F0415" w:rsidRDefault="006F0415" w:rsidP="00787891">
      <w:pPr>
        <w:spacing w:after="0" w:line="276" w:lineRule="auto"/>
        <w:rPr>
          <w:rFonts w:ascii="Times New Roman" w:hAnsi="Times New Roman" w:cs="Times New Roman"/>
          <w:sz w:val="28"/>
          <w:szCs w:val="28"/>
        </w:rPr>
      </w:pPr>
    </w:p>
    <w:p w:rsidR="006F0415" w:rsidRDefault="006F0415"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p w:rsidR="00167974" w:rsidRDefault="00167974" w:rsidP="00787891">
      <w:pPr>
        <w:spacing w:after="0" w:line="276" w:lineRule="auto"/>
        <w:rPr>
          <w:rFonts w:ascii="Times New Roman" w:hAnsi="Times New Roman" w:cs="Times New Roman"/>
          <w:sz w:val="28"/>
          <w:szCs w:val="28"/>
        </w:rPr>
      </w:pPr>
    </w:p>
    <w:sectPr w:rsidR="00167974" w:rsidSect="00653C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D0E36"/>
    <w:multiLevelType w:val="hybridMultilevel"/>
    <w:tmpl w:val="C9EC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961045"/>
    <w:multiLevelType w:val="multilevel"/>
    <w:tmpl w:val="B8DA0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3C4F33"/>
    <w:multiLevelType w:val="multilevel"/>
    <w:tmpl w:val="4A98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5F6"/>
    <w:rsid w:val="00005963"/>
    <w:rsid w:val="00012EBC"/>
    <w:rsid w:val="000703B4"/>
    <w:rsid w:val="000734A6"/>
    <w:rsid w:val="00074737"/>
    <w:rsid w:val="00074973"/>
    <w:rsid w:val="000767D0"/>
    <w:rsid w:val="00083CB4"/>
    <w:rsid w:val="00086F7A"/>
    <w:rsid w:val="000A7BDA"/>
    <w:rsid w:val="000B2DC0"/>
    <w:rsid w:val="000B612F"/>
    <w:rsid w:val="000C0ED1"/>
    <w:rsid w:val="000D558B"/>
    <w:rsid w:val="000E354D"/>
    <w:rsid w:val="0010734F"/>
    <w:rsid w:val="001258D2"/>
    <w:rsid w:val="00131FCA"/>
    <w:rsid w:val="00153126"/>
    <w:rsid w:val="00167974"/>
    <w:rsid w:val="001705E2"/>
    <w:rsid w:val="001709A4"/>
    <w:rsid w:val="001741C6"/>
    <w:rsid w:val="00174605"/>
    <w:rsid w:val="0017776E"/>
    <w:rsid w:val="00180CC5"/>
    <w:rsid w:val="00182292"/>
    <w:rsid w:val="00193C84"/>
    <w:rsid w:val="001C011E"/>
    <w:rsid w:val="001F06F2"/>
    <w:rsid w:val="001F3A6F"/>
    <w:rsid w:val="00202E61"/>
    <w:rsid w:val="002249B2"/>
    <w:rsid w:val="002356B5"/>
    <w:rsid w:val="002364BE"/>
    <w:rsid w:val="0023657E"/>
    <w:rsid w:val="002471A1"/>
    <w:rsid w:val="00260797"/>
    <w:rsid w:val="00263795"/>
    <w:rsid w:val="00265243"/>
    <w:rsid w:val="00276A07"/>
    <w:rsid w:val="002773DB"/>
    <w:rsid w:val="0028595D"/>
    <w:rsid w:val="00285F9A"/>
    <w:rsid w:val="002A5396"/>
    <w:rsid w:val="002B2EAE"/>
    <w:rsid w:val="002C5CEE"/>
    <w:rsid w:val="002D1590"/>
    <w:rsid w:val="002D6378"/>
    <w:rsid w:val="002E0CFC"/>
    <w:rsid w:val="002F0C07"/>
    <w:rsid w:val="00315099"/>
    <w:rsid w:val="0032761A"/>
    <w:rsid w:val="00356C72"/>
    <w:rsid w:val="00361980"/>
    <w:rsid w:val="00370D80"/>
    <w:rsid w:val="00385763"/>
    <w:rsid w:val="003914C2"/>
    <w:rsid w:val="0039276C"/>
    <w:rsid w:val="00395A2B"/>
    <w:rsid w:val="003A0410"/>
    <w:rsid w:val="003B5A71"/>
    <w:rsid w:val="003D2EEB"/>
    <w:rsid w:val="003D5F3F"/>
    <w:rsid w:val="003F6C2C"/>
    <w:rsid w:val="004011EE"/>
    <w:rsid w:val="00406365"/>
    <w:rsid w:val="004070BC"/>
    <w:rsid w:val="00410150"/>
    <w:rsid w:val="00424A3C"/>
    <w:rsid w:val="00450DA2"/>
    <w:rsid w:val="00483459"/>
    <w:rsid w:val="004911B2"/>
    <w:rsid w:val="00494D2B"/>
    <w:rsid w:val="004A7D6C"/>
    <w:rsid w:val="004B4213"/>
    <w:rsid w:val="004B671A"/>
    <w:rsid w:val="004D671D"/>
    <w:rsid w:val="004E150C"/>
    <w:rsid w:val="004E5DFA"/>
    <w:rsid w:val="004E7CFD"/>
    <w:rsid w:val="004F0579"/>
    <w:rsid w:val="005202CB"/>
    <w:rsid w:val="00524FF3"/>
    <w:rsid w:val="00530F67"/>
    <w:rsid w:val="005313F3"/>
    <w:rsid w:val="0053264D"/>
    <w:rsid w:val="005511F8"/>
    <w:rsid w:val="00560A43"/>
    <w:rsid w:val="00567282"/>
    <w:rsid w:val="005721D3"/>
    <w:rsid w:val="005728CC"/>
    <w:rsid w:val="005A3208"/>
    <w:rsid w:val="005D6BAC"/>
    <w:rsid w:val="005E3C80"/>
    <w:rsid w:val="005E741C"/>
    <w:rsid w:val="005F0A7E"/>
    <w:rsid w:val="00606247"/>
    <w:rsid w:val="00617031"/>
    <w:rsid w:val="0062162B"/>
    <w:rsid w:val="00637BDC"/>
    <w:rsid w:val="00653C5E"/>
    <w:rsid w:val="00670EBE"/>
    <w:rsid w:val="00671A7E"/>
    <w:rsid w:val="00684456"/>
    <w:rsid w:val="00695355"/>
    <w:rsid w:val="006A7444"/>
    <w:rsid w:val="006C737C"/>
    <w:rsid w:val="006C748A"/>
    <w:rsid w:val="006E25F6"/>
    <w:rsid w:val="006E3395"/>
    <w:rsid w:val="006F0415"/>
    <w:rsid w:val="006F1AB3"/>
    <w:rsid w:val="006F1FBB"/>
    <w:rsid w:val="006F5219"/>
    <w:rsid w:val="0071530E"/>
    <w:rsid w:val="0071658A"/>
    <w:rsid w:val="0071686C"/>
    <w:rsid w:val="007263DC"/>
    <w:rsid w:val="0072777E"/>
    <w:rsid w:val="00747A38"/>
    <w:rsid w:val="007500FE"/>
    <w:rsid w:val="00751668"/>
    <w:rsid w:val="0075362E"/>
    <w:rsid w:val="007610B7"/>
    <w:rsid w:val="007668E3"/>
    <w:rsid w:val="007670A7"/>
    <w:rsid w:val="00781858"/>
    <w:rsid w:val="0078605E"/>
    <w:rsid w:val="00787891"/>
    <w:rsid w:val="007A003E"/>
    <w:rsid w:val="007D14CD"/>
    <w:rsid w:val="007E3EAC"/>
    <w:rsid w:val="00807F65"/>
    <w:rsid w:val="008424A2"/>
    <w:rsid w:val="00857FA6"/>
    <w:rsid w:val="00880E84"/>
    <w:rsid w:val="00882983"/>
    <w:rsid w:val="008A22DE"/>
    <w:rsid w:val="008A29D8"/>
    <w:rsid w:val="008A33BF"/>
    <w:rsid w:val="008B5305"/>
    <w:rsid w:val="008B6638"/>
    <w:rsid w:val="008E1094"/>
    <w:rsid w:val="008E6403"/>
    <w:rsid w:val="008F1E0B"/>
    <w:rsid w:val="00912009"/>
    <w:rsid w:val="00913F4A"/>
    <w:rsid w:val="00933B7D"/>
    <w:rsid w:val="00940DC7"/>
    <w:rsid w:val="0095028C"/>
    <w:rsid w:val="00960A37"/>
    <w:rsid w:val="00975A5E"/>
    <w:rsid w:val="00975F8B"/>
    <w:rsid w:val="009819B6"/>
    <w:rsid w:val="0098293C"/>
    <w:rsid w:val="00997373"/>
    <w:rsid w:val="009B3FEF"/>
    <w:rsid w:val="009B5172"/>
    <w:rsid w:val="009B659B"/>
    <w:rsid w:val="009C2441"/>
    <w:rsid w:val="009C30AE"/>
    <w:rsid w:val="009C4B6F"/>
    <w:rsid w:val="009D07C4"/>
    <w:rsid w:val="009D3201"/>
    <w:rsid w:val="009D4E09"/>
    <w:rsid w:val="00A05605"/>
    <w:rsid w:val="00A078F1"/>
    <w:rsid w:val="00A23D12"/>
    <w:rsid w:val="00A24880"/>
    <w:rsid w:val="00A33E9F"/>
    <w:rsid w:val="00A417C6"/>
    <w:rsid w:val="00A45782"/>
    <w:rsid w:val="00A62B92"/>
    <w:rsid w:val="00A6576D"/>
    <w:rsid w:val="00A720CB"/>
    <w:rsid w:val="00A87A17"/>
    <w:rsid w:val="00AA4430"/>
    <w:rsid w:val="00AC4720"/>
    <w:rsid w:val="00AC61DD"/>
    <w:rsid w:val="00AD1F60"/>
    <w:rsid w:val="00B01CAB"/>
    <w:rsid w:val="00B07350"/>
    <w:rsid w:val="00B07B65"/>
    <w:rsid w:val="00B27BE9"/>
    <w:rsid w:val="00B472D8"/>
    <w:rsid w:val="00B56DA7"/>
    <w:rsid w:val="00B630C9"/>
    <w:rsid w:val="00B70AD3"/>
    <w:rsid w:val="00B90F2A"/>
    <w:rsid w:val="00BB1C50"/>
    <w:rsid w:val="00BB297F"/>
    <w:rsid w:val="00BB6259"/>
    <w:rsid w:val="00BC22BD"/>
    <w:rsid w:val="00BC7F21"/>
    <w:rsid w:val="00BE122D"/>
    <w:rsid w:val="00BF3F90"/>
    <w:rsid w:val="00C16574"/>
    <w:rsid w:val="00C16ABB"/>
    <w:rsid w:val="00C20626"/>
    <w:rsid w:val="00C33403"/>
    <w:rsid w:val="00C37BCC"/>
    <w:rsid w:val="00C5578C"/>
    <w:rsid w:val="00C64741"/>
    <w:rsid w:val="00C820CB"/>
    <w:rsid w:val="00C92A26"/>
    <w:rsid w:val="00C93442"/>
    <w:rsid w:val="00C97A4D"/>
    <w:rsid w:val="00CB39DF"/>
    <w:rsid w:val="00CB7A76"/>
    <w:rsid w:val="00CB7E13"/>
    <w:rsid w:val="00CD424E"/>
    <w:rsid w:val="00CD7C80"/>
    <w:rsid w:val="00CE6909"/>
    <w:rsid w:val="00CF04B2"/>
    <w:rsid w:val="00CF0AF9"/>
    <w:rsid w:val="00CF288F"/>
    <w:rsid w:val="00D11410"/>
    <w:rsid w:val="00D34331"/>
    <w:rsid w:val="00D54304"/>
    <w:rsid w:val="00D56248"/>
    <w:rsid w:val="00D63BB5"/>
    <w:rsid w:val="00DA0257"/>
    <w:rsid w:val="00DB0666"/>
    <w:rsid w:val="00DB1801"/>
    <w:rsid w:val="00DC27DB"/>
    <w:rsid w:val="00DE0448"/>
    <w:rsid w:val="00DE4E0F"/>
    <w:rsid w:val="00E007C8"/>
    <w:rsid w:val="00E068F0"/>
    <w:rsid w:val="00E239DA"/>
    <w:rsid w:val="00E23EC2"/>
    <w:rsid w:val="00E27C3E"/>
    <w:rsid w:val="00E43B1F"/>
    <w:rsid w:val="00E56C22"/>
    <w:rsid w:val="00E60B60"/>
    <w:rsid w:val="00E66DCA"/>
    <w:rsid w:val="00E84E68"/>
    <w:rsid w:val="00EB5C4D"/>
    <w:rsid w:val="00EC1C6B"/>
    <w:rsid w:val="00ED280C"/>
    <w:rsid w:val="00EE1566"/>
    <w:rsid w:val="00F26677"/>
    <w:rsid w:val="00F27892"/>
    <w:rsid w:val="00F507E2"/>
    <w:rsid w:val="00F54EC4"/>
    <w:rsid w:val="00F7322F"/>
    <w:rsid w:val="00FA00AC"/>
    <w:rsid w:val="00FC1165"/>
    <w:rsid w:val="00FD5EA0"/>
    <w:rsid w:val="00FE4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3C"/>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0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20CB"/>
    <w:rPr>
      <w:rFonts w:ascii="Segoe UI" w:eastAsiaTheme="minorEastAsia" w:hAnsi="Segoe UI" w:cs="Segoe UI"/>
      <w:sz w:val="18"/>
      <w:szCs w:val="18"/>
      <w:lang w:eastAsia="ru-RU"/>
    </w:rPr>
  </w:style>
  <w:style w:type="table" w:styleId="a5">
    <w:name w:val="Table Grid"/>
    <w:basedOn w:val="a1"/>
    <w:uiPriority w:val="59"/>
    <w:rsid w:val="00D54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D0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24880"/>
  </w:style>
  <w:style w:type="character" w:customStyle="1" w:styleId="c0">
    <w:name w:val="c0"/>
    <w:basedOn w:val="a0"/>
    <w:rsid w:val="00A24880"/>
  </w:style>
  <w:style w:type="character" w:styleId="a7">
    <w:name w:val="Strong"/>
    <w:basedOn w:val="a0"/>
    <w:uiPriority w:val="22"/>
    <w:qFormat/>
    <w:rsid w:val="0071686C"/>
    <w:rPr>
      <w:b/>
      <w:bCs/>
    </w:rPr>
  </w:style>
  <w:style w:type="character" w:styleId="a8">
    <w:name w:val="Hyperlink"/>
    <w:basedOn w:val="a0"/>
    <w:uiPriority w:val="99"/>
    <w:semiHidden/>
    <w:unhideWhenUsed/>
    <w:rsid w:val="0071686C"/>
    <w:rPr>
      <w:color w:val="0000FF"/>
      <w:u w:val="single"/>
    </w:rPr>
  </w:style>
  <w:style w:type="paragraph" w:styleId="a9">
    <w:name w:val="List Paragraph"/>
    <w:basedOn w:val="a"/>
    <w:uiPriority w:val="34"/>
    <w:qFormat/>
    <w:rsid w:val="000A7BDA"/>
    <w:pPr>
      <w:spacing w:after="200" w:line="276" w:lineRule="auto"/>
      <w:ind w:left="720"/>
      <w:contextualSpacing/>
    </w:pPr>
  </w:style>
  <w:style w:type="paragraph" w:styleId="aa">
    <w:name w:val="No Spacing"/>
    <w:uiPriority w:val="1"/>
    <w:qFormat/>
    <w:rsid w:val="000A7BDA"/>
    <w:pPr>
      <w:spacing w:after="0" w:line="240" w:lineRule="auto"/>
    </w:pPr>
    <w:rPr>
      <w:rFonts w:ascii="Times New Roman" w:eastAsia="Calibri"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3C"/>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0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20CB"/>
    <w:rPr>
      <w:rFonts w:ascii="Segoe UI" w:eastAsiaTheme="minorEastAsia" w:hAnsi="Segoe UI" w:cs="Segoe UI"/>
      <w:sz w:val="18"/>
      <w:szCs w:val="18"/>
      <w:lang w:eastAsia="ru-RU"/>
    </w:rPr>
  </w:style>
  <w:style w:type="table" w:styleId="a5">
    <w:name w:val="Table Grid"/>
    <w:basedOn w:val="a1"/>
    <w:uiPriority w:val="59"/>
    <w:rsid w:val="00D5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D0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24880"/>
  </w:style>
  <w:style w:type="character" w:customStyle="1" w:styleId="c0">
    <w:name w:val="c0"/>
    <w:basedOn w:val="a0"/>
    <w:rsid w:val="00A24880"/>
  </w:style>
  <w:style w:type="character" w:styleId="a7">
    <w:name w:val="Strong"/>
    <w:basedOn w:val="a0"/>
    <w:uiPriority w:val="22"/>
    <w:qFormat/>
    <w:rsid w:val="0071686C"/>
    <w:rPr>
      <w:b/>
      <w:bCs/>
    </w:rPr>
  </w:style>
  <w:style w:type="character" w:styleId="a8">
    <w:name w:val="Hyperlink"/>
    <w:basedOn w:val="a0"/>
    <w:uiPriority w:val="99"/>
    <w:semiHidden/>
    <w:unhideWhenUsed/>
    <w:rsid w:val="0071686C"/>
    <w:rPr>
      <w:color w:val="0000FF"/>
      <w:u w:val="single"/>
    </w:rPr>
  </w:style>
  <w:style w:type="paragraph" w:styleId="a9">
    <w:name w:val="List Paragraph"/>
    <w:basedOn w:val="a"/>
    <w:uiPriority w:val="34"/>
    <w:qFormat/>
    <w:rsid w:val="000A7BDA"/>
    <w:pPr>
      <w:spacing w:after="200" w:line="276" w:lineRule="auto"/>
      <w:ind w:left="720"/>
      <w:contextualSpacing/>
    </w:pPr>
  </w:style>
  <w:style w:type="paragraph" w:styleId="aa">
    <w:name w:val="No Spacing"/>
    <w:uiPriority w:val="1"/>
    <w:qFormat/>
    <w:rsid w:val="000A7BDA"/>
    <w:pPr>
      <w:spacing w:after="0" w:line="240" w:lineRule="auto"/>
    </w:pPr>
    <w:rPr>
      <w:rFonts w:ascii="Times New Roman" w:eastAsia="Calibri"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142628286">
      <w:bodyDiv w:val="1"/>
      <w:marLeft w:val="0"/>
      <w:marRight w:val="0"/>
      <w:marTop w:val="0"/>
      <w:marBottom w:val="0"/>
      <w:divBdr>
        <w:top w:val="none" w:sz="0" w:space="0" w:color="auto"/>
        <w:left w:val="none" w:sz="0" w:space="0" w:color="auto"/>
        <w:bottom w:val="none" w:sz="0" w:space="0" w:color="auto"/>
        <w:right w:val="none" w:sz="0" w:space="0" w:color="auto"/>
      </w:divBdr>
    </w:div>
    <w:div w:id="796993875">
      <w:bodyDiv w:val="1"/>
      <w:marLeft w:val="0"/>
      <w:marRight w:val="0"/>
      <w:marTop w:val="0"/>
      <w:marBottom w:val="0"/>
      <w:divBdr>
        <w:top w:val="none" w:sz="0" w:space="0" w:color="auto"/>
        <w:left w:val="none" w:sz="0" w:space="0" w:color="auto"/>
        <w:bottom w:val="none" w:sz="0" w:space="0" w:color="auto"/>
        <w:right w:val="none" w:sz="0" w:space="0" w:color="auto"/>
      </w:divBdr>
    </w:div>
    <w:div w:id="1654985206">
      <w:bodyDiv w:val="1"/>
      <w:marLeft w:val="0"/>
      <w:marRight w:val="0"/>
      <w:marTop w:val="0"/>
      <w:marBottom w:val="0"/>
      <w:divBdr>
        <w:top w:val="none" w:sz="0" w:space="0" w:color="auto"/>
        <w:left w:val="none" w:sz="0" w:space="0" w:color="auto"/>
        <w:bottom w:val="none" w:sz="0" w:space="0" w:color="auto"/>
        <w:right w:val="none" w:sz="0" w:space="0" w:color="auto"/>
      </w:divBdr>
    </w:div>
    <w:div w:id="1880506215">
      <w:bodyDiv w:val="1"/>
      <w:marLeft w:val="0"/>
      <w:marRight w:val="0"/>
      <w:marTop w:val="0"/>
      <w:marBottom w:val="0"/>
      <w:divBdr>
        <w:top w:val="none" w:sz="0" w:space="0" w:color="auto"/>
        <w:left w:val="none" w:sz="0" w:space="0" w:color="auto"/>
        <w:bottom w:val="none" w:sz="0" w:space="0" w:color="auto"/>
        <w:right w:val="none" w:sz="0" w:space="0" w:color="auto"/>
      </w:divBdr>
    </w:div>
    <w:div w:id="1903246301">
      <w:bodyDiv w:val="1"/>
      <w:marLeft w:val="0"/>
      <w:marRight w:val="0"/>
      <w:marTop w:val="0"/>
      <w:marBottom w:val="0"/>
      <w:divBdr>
        <w:top w:val="none" w:sz="0" w:space="0" w:color="auto"/>
        <w:left w:val="none" w:sz="0" w:space="0" w:color="auto"/>
        <w:bottom w:val="none" w:sz="0" w:space="0" w:color="auto"/>
        <w:right w:val="none" w:sz="0" w:space="0" w:color="auto"/>
      </w:divBdr>
    </w:div>
    <w:div w:id="19615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www.google.com/url?q%3Dhttp%253A%252F%252Fwww.childpsy.ru%252Flib%252Fauthors%252Fid%252F23359.php%26sa%3DD%26sntz%3D1%26usg%3DAFQjCNE6xwzGB8KdLHl3XEGLV_Swjjlz-Q&amp;sa=D&amp;ust=1481664766147000&amp;usg=AFQjCNFGlqMUwypwonOokfcENkDRHxhGy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3D22-C119-4A52-BFE1-423BEBA9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4679</Words>
  <Characters>26673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Секретарь</cp:lastModifiedBy>
  <cp:revision>11</cp:revision>
  <cp:lastPrinted>2021-09-22T12:32:00Z</cp:lastPrinted>
  <dcterms:created xsi:type="dcterms:W3CDTF">2021-09-13T18:42:00Z</dcterms:created>
  <dcterms:modified xsi:type="dcterms:W3CDTF">2022-05-18T09:33:00Z</dcterms:modified>
</cp:coreProperties>
</file>