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85" w:rsidRPr="00B83485" w:rsidRDefault="00B83485" w:rsidP="004F6747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Тема занятия:</w:t>
      </w:r>
      <w:r w:rsidRPr="00B83485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«Композиция к </w:t>
      </w:r>
      <w:proofErr w:type="spellStart"/>
      <w:r w:rsidRPr="00B83485">
        <w:rPr>
          <w:rStyle w:val="a3"/>
          <w:rFonts w:ascii="Times New Roman" w:hAnsi="Times New Roman" w:cs="Times New Roman"/>
          <w:color w:val="000000"/>
          <w:sz w:val="28"/>
          <w:szCs w:val="28"/>
        </w:rPr>
        <w:t>потешкам</w:t>
      </w:r>
      <w:proofErr w:type="spellEnd"/>
      <w:r w:rsidRPr="00B83485">
        <w:rPr>
          <w:rStyle w:val="a3"/>
          <w:rFonts w:ascii="Times New Roman" w:hAnsi="Times New Roman" w:cs="Times New Roman"/>
          <w:color w:val="000000"/>
          <w:sz w:val="28"/>
          <w:szCs w:val="28"/>
        </w:rPr>
        <w:t>»</w:t>
      </w:r>
    </w:p>
    <w:p w:rsidR="00F57B3A" w:rsidRPr="00B83485" w:rsidRDefault="00A40548" w:rsidP="004F67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2A91" w:rsidRP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Чики</w:t>
      </w:r>
      <w:proofErr w:type="spellEnd"/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– </w:t>
      </w:r>
      <w:proofErr w:type="spellStart"/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чики</w:t>
      </w:r>
      <w:proofErr w:type="spellEnd"/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– </w:t>
      </w:r>
      <w:proofErr w:type="spellStart"/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чикалочки</w:t>
      </w:r>
      <w:proofErr w:type="spellEnd"/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</w:t>
      </w:r>
    </w:p>
    <w:p w:rsidR="00BE2A91" w:rsidRP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Едет Ваня на палочке,</w:t>
      </w:r>
    </w:p>
    <w:p w:rsidR="00BE2A91" w:rsidRP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 Дуня в тележке</w:t>
      </w:r>
    </w:p>
    <w:p w:rsidR="00BE2A91" w:rsidRP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Щёлкает орешки! </w:t>
      </w:r>
    </w:p>
    <w:p w:rsidR="00BE2A91" w:rsidRPr="00BE2A91" w:rsidRDefault="00B83485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DD6A922" wp14:editId="3F236401">
            <wp:extent cx="5760085" cy="33566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ки-чик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91" w:rsidRPr="00BE2A91" w:rsidRDefault="00BE2A91" w:rsidP="004F67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A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шуточное четверостишие, в котором есть смешные словечки. А чтобы узнать, как в народе называют такие стишки, нужно расшифровать следующее слово:</w:t>
      </w:r>
    </w:p>
    <w:p w:rsidR="00BE2A91" w:rsidRP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spellStart"/>
      <w:r w:rsidRPr="00B8348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Акшетоп</w:t>
      </w:r>
      <w:proofErr w:type="spellEnd"/>
    </w:p>
    <w:p w:rsidR="00BE2A91" w:rsidRP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A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Прочитайте его справа налево:</w:t>
      </w:r>
    </w:p>
    <w:p w:rsidR="00BE2A91" w:rsidRP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spellStart"/>
      <w:r w:rsidRPr="00B8348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Потешка</w:t>
      </w:r>
      <w:proofErr w:type="spellEnd"/>
    </w:p>
    <w:p w:rsidR="00BE2A91" w:rsidRPr="00BE2A91" w:rsidRDefault="00BE2A91" w:rsidP="004F67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8348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Потешка</w:t>
      </w:r>
      <w:proofErr w:type="spellEnd"/>
      <w:r w:rsidRPr="00BE2A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весёлая народная песенка. Слово </w:t>
      </w:r>
      <w:proofErr w:type="spellStart"/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потешка</w:t>
      </w:r>
      <w:proofErr w:type="spellEnd"/>
      <w:r w:rsidRPr="00BE2A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происходит от слова </w:t>
      </w:r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потешаться </w:t>
      </w:r>
      <w:r w:rsidRPr="00BE2A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(беззлобно подсмеиваться; подшучивать над кем-либо, чем-либо). </w:t>
      </w:r>
      <w:proofErr w:type="spellStart"/>
      <w:r w:rsidRPr="00BE2A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Потешки</w:t>
      </w:r>
      <w:proofErr w:type="spellEnd"/>
      <w:r w:rsidRPr="00BE2A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называют народными, потому что они созданы народом. Когда детей убаюкивали или веселили, чтобы они не плакали, им рассказывали или пели такие </w:t>
      </w:r>
      <w:proofErr w:type="spellStart"/>
      <w:r w:rsidRPr="00BE2A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потешки</w:t>
      </w:r>
      <w:proofErr w:type="spellEnd"/>
      <w:r w:rsidRPr="00BE2A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83485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A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Прочитайте некоторые из них:</w:t>
      </w:r>
    </w:p>
    <w:p w:rsidR="00BE2A91" w:rsidRP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Стучит, бренчит по улице:</w:t>
      </w:r>
      <w:r w:rsid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B83485" w:rsidRPr="00B8348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C04E5C" wp14:editId="2B8AEAA7">
            <wp:simplePos x="0" y="0"/>
            <wp:positionH relativeFrom="column">
              <wp:posOffset>2145665</wp:posOffset>
            </wp:positionH>
            <wp:positionV relativeFrom="paragraph">
              <wp:posOffset>1270</wp:posOffset>
            </wp:positionV>
            <wp:extent cx="1899285" cy="2470785"/>
            <wp:effectExtent l="0" t="0" r="5715" b="5715"/>
            <wp:wrapNone/>
            <wp:docPr id="2" name="Рисунок 2" descr="«Стучит, бренчит по улиц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Стучит, бренчит по улице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A91" w:rsidRP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Фома едет на курице,</w:t>
      </w:r>
    </w:p>
    <w:p w:rsidR="00BE2A91" w:rsidRP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Тимошка на кошке</w:t>
      </w:r>
    </w:p>
    <w:p w:rsidR="00BE2A91" w:rsidRPr="00BE2A91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 кривой дорожке</w:t>
      </w:r>
      <w:r w:rsidR="00BE2A91" w:rsidRPr="00B8348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BE2A91" w:rsidRDefault="00BE2A91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1B1B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1B1B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1B1B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1B1B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1B1B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1B1B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1B1B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E2A91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B58CA3C" wp14:editId="685310CC">
            <wp:extent cx="5760085" cy="43199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1B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1B1B" w:rsidRPr="00BE2A91" w:rsidRDefault="00351B1B" w:rsidP="004F67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5B85A5E" wp14:editId="1C6FB672">
            <wp:extent cx="5760085" cy="43199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91" w:rsidRDefault="00BE2A91" w:rsidP="004F6747">
      <w:pPr>
        <w:pStyle w:val="a5"/>
        <w:shd w:val="clear" w:color="auto" w:fill="FFFFFF"/>
        <w:spacing w:after="0"/>
        <w:jc w:val="both"/>
        <w:rPr>
          <w:color w:val="505050"/>
          <w:sz w:val="28"/>
          <w:szCs w:val="28"/>
        </w:rPr>
      </w:pPr>
    </w:p>
    <w:p w:rsidR="00351B1B" w:rsidRDefault="00351B1B" w:rsidP="004F6747">
      <w:pPr>
        <w:pStyle w:val="a5"/>
        <w:shd w:val="clear" w:color="auto" w:fill="FFFFFF"/>
        <w:spacing w:after="0"/>
        <w:jc w:val="both"/>
        <w:rPr>
          <w:color w:val="505050"/>
          <w:sz w:val="28"/>
          <w:szCs w:val="28"/>
        </w:rPr>
      </w:pPr>
    </w:p>
    <w:p w:rsidR="00351B1B" w:rsidRDefault="00351B1B" w:rsidP="004F6747">
      <w:pPr>
        <w:pStyle w:val="a5"/>
        <w:shd w:val="clear" w:color="auto" w:fill="FFFFFF"/>
        <w:spacing w:after="0"/>
        <w:jc w:val="both"/>
        <w:rPr>
          <w:color w:val="505050"/>
          <w:sz w:val="28"/>
          <w:szCs w:val="28"/>
        </w:rPr>
      </w:pPr>
    </w:p>
    <w:p w:rsidR="00351B1B" w:rsidRDefault="00351B1B" w:rsidP="004F6747">
      <w:pPr>
        <w:pStyle w:val="a5"/>
        <w:shd w:val="clear" w:color="auto" w:fill="FFFFFF"/>
        <w:spacing w:after="0"/>
        <w:jc w:val="both"/>
        <w:rPr>
          <w:color w:val="505050"/>
          <w:sz w:val="28"/>
          <w:szCs w:val="28"/>
        </w:rPr>
      </w:pPr>
      <w:r>
        <w:rPr>
          <w:noProof/>
          <w:color w:val="505050"/>
          <w:sz w:val="28"/>
          <w:szCs w:val="28"/>
        </w:rPr>
        <w:drawing>
          <wp:inline distT="0" distB="0" distL="0" distR="0" wp14:anchorId="04B6F548" wp14:editId="79EC71AB">
            <wp:extent cx="5760085" cy="43199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1B" w:rsidRDefault="00351B1B" w:rsidP="004F6747">
      <w:pPr>
        <w:pStyle w:val="a5"/>
        <w:shd w:val="clear" w:color="auto" w:fill="FFFFFF"/>
        <w:spacing w:after="0"/>
        <w:jc w:val="both"/>
        <w:rPr>
          <w:color w:val="505050"/>
          <w:sz w:val="28"/>
          <w:szCs w:val="28"/>
        </w:rPr>
      </w:pPr>
    </w:p>
    <w:p w:rsidR="00351B1B" w:rsidRPr="00B83485" w:rsidRDefault="00351B1B" w:rsidP="004F6747">
      <w:pPr>
        <w:pStyle w:val="a5"/>
        <w:shd w:val="clear" w:color="auto" w:fill="FFFFFF"/>
        <w:spacing w:after="0"/>
        <w:jc w:val="both"/>
        <w:rPr>
          <w:color w:val="505050"/>
          <w:sz w:val="28"/>
          <w:szCs w:val="28"/>
        </w:rPr>
      </w:pPr>
      <w:r>
        <w:rPr>
          <w:noProof/>
          <w:color w:val="505050"/>
          <w:sz w:val="28"/>
          <w:szCs w:val="28"/>
        </w:rPr>
        <w:drawing>
          <wp:inline distT="0" distB="0" distL="0" distR="0" wp14:anchorId="7ED194E5" wp14:editId="494A050F">
            <wp:extent cx="5760085" cy="41128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8D" w:rsidRDefault="00C3428D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0F1A2" wp14:editId="1A329DE2">
            <wp:extent cx="5737538" cy="355872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и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3615" r="1299" b="3615"/>
                    <a:stretch/>
                  </pic:blipFill>
                  <pic:spPr bwMode="auto">
                    <a:xfrm>
                      <a:off x="0" y="0"/>
                      <a:ext cx="5736731" cy="35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Pr="004F6747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174C4" wp14:editId="0D296DD4">
            <wp:extent cx="5737538" cy="3121223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и сов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12" cy="314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1B" w:rsidRDefault="00351B1B" w:rsidP="004F674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23EB6" wp14:editId="434CA402">
            <wp:extent cx="1790163" cy="2092701"/>
            <wp:effectExtent l="0" t="0" r="63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316" cy="209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A3C1F" wp14:editId="0271748A">
            <wp:extent cx="2839791" cy="210639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шрк и дети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" r="4937"/>
                    <a:stretch/>
                  </pic:blipFill>
                  <pic:spPr bwMode="auto">
                    <a:xfrm>
                      <a:off x="0" y="0"/>
                      <a:ext cx="2853053" cy="211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747" w:rsidRDefault="004F6747" w:rsidP="004F674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  <w:t xml:space="preserve">Вот вы и ознакомились с несколькими примерами потешек. Теперь я хочу предлжить выполнить следующее </w:t>
      </w:r>
      <w:r w:rsidRPr="004F67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задание:</w:t>
      </w:r>
    </w:p>
    <w:p w:rsidR="004F6747" w:rsidRPr="004F6747" w:rsidRDefault="004F6747" w:rsidP="004F6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Выбрать одну понравившуюся потешку из моего набора или просмотреть самостоятельно другой вариант в книге или с родителями в интернете. </w:t>
      </w:r>
    </w:p>
    <w:p w:rsidR="00351B1B" w:rsidRDefault="004F6747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листе ватмана, или карто</w:t>
      </w:r>
      <w:r w:rsidR="00A40548">
        <w:rPr>
          <w:rFonts w:ascii="Times New Roman" w:hAnsi="Times New Roman" w:cs="Times New Roman"/>
          <w:sz w:val="28"/>
          <w:szCs w:val="28"/>
        </w:rPr>
        <w:t>на формата 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4 простым карандашом нарисовать контурный рисунок вашей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пример:</w:t>
      </w:r>
    </w:p>
    <w:p w:rsidR="004F6747" w:rsidRDefault="004F6747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43199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shok_356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D6" w:rsidRDefault="004F6747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Далее </w:t>
      </w:r>
      <w:r w:rsidR="008B13D6">
        <w:rPr>
          <w:rFonts w:ascii="Times New Roman" w:hAnsi="Times New Roman" w:cs="Times New Roman"/>
          <w:sz w:val="28"/>
          <w:szCs w:val="28"/>
        </w:rPr>
        <w:t>в технике «пластилиновой живописи» закончить свою работу, пример:</w:t>
      </w:r>
    </w:p>
    <w:p w:rsidR="008B13D6" w:rsidRDefault="008B13D6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248" cy="31061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90b5a88eef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48" cy="310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36B14" wp14:editId="56CFCBBC">
            <wp:extent cx="2479183" cy="34708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9538" r="52273" b="10134"/>
                    <a:stretch/>
                  </pic:blipFill>
                  <pic:spPr bwMode="auto">
                    <a:xfrm>
                      <a:off x="0" y="0"/>
                      <a:ext cx="2478634" cy="347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3D6" w:rsidRDefault="008B13D6" w:rsidP="004F6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13D6" w:rsidRDefault="008B13D6" w:rsidP="004F6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D0AD0" wp14:editId="2AF4A215">
            <wp:extent cx="2801155" cy="27652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5068" r="58310" b="49031"/>
                    <a:stretch/>
                  </pic:blipFill>
                  <pic:spPr bwMode="auto">
                    <a:xfrm>
                      <a:off x="0" y="0"/>
                      <a:ext cx="2808388" cy="277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8FCAD" wp14:editId="53023C95">
            <wp:extent cx="2820474" cy="27679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5" t="3875" r="10585" b="49030"/>
                    <a:stretch/>
                  </pic:blipFill>
                  <pic:spPr bwMode="auto">
                    <a:xfrm>
                      <a:off x="0" y="0"/>
                      <a:ext cx="2821434" cy="276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3D6" w:rsidRDefault="008B13D6" w:rsidP="004F6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13D6" w:rsidRDefault="008B13D6" w:rsidP="004F6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Завершающий этап заключается в том, чтобы поместить в работу текст выбранной потешки. Его можно написть на листе белой бумаги от руки, и вымеряв подходя</w:t>
      </w:r>
      <w:r w:rsidR="00FE1430">
        <w:rPr>
          <w:rFonts w:ascii="Times New Roman" w:hAnsi="Times New Roman" w:cs="Times New Roman"/>
          <w:noProof/>
          <w:sz w:val="28"/>
          <w:szCs w:val="28"/>
          <w:lang w:eastAsia="ru-RU"/>
        </w:rPr>
        <w:t>щий размер прикрепить к работе.</w:t>
      </w:r>
    </w:p>
    <w:p w:rsidR="008B13D6" w:rsidRDefault="008B13D6" w:rsidP="004F6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13D6" w:rsidRDefault="008B13D6" w:rsidP="004F6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13D6" w:rsidRDefault="008B13D6" w:rsidP="004F6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6747" w:rsidRDefault="004F6747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B1B" w:rsidRPr="00B83485" w:rsidRDefault="00351B1B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747" w:rsidRPr="00B83485" w:rsidRDefault="004F6747" w:rsidP="004F6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F6747" w:rsidRPr="00B83485" w:rsidSect="00B83485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8C9"/>
    <w:rsid w:val="001F00AE"/>
    <w:rsid w:val="00351B1B"/>
    <w:rsid w:val="004D2DFE"/>
    <w:rsid w:val="004F6747"/>
    <w:rsid w:val="006428C9"/>
    <w:rsid w:val="007A31AC"/>
    <w:rsid w:val="007A642C"/>
    <w:rsid w:val="008B13D6"/>
    <w:rsid w:val="00A40548"/>
    <w:rsid w:val="00B83485"/>
    <w:rsid w:val="00BE2A91"/>
    <w:rsid w:val="00C3428D"/>
    <w:rsid w:val="00FE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28C9"/>
    <w:rPr>
      <w:b/>
      <w:bCs/>
    </w:rPr>
  </w:style>
  <w:style w:type="character" w:styleId="a4">
    <w:name w:val="Emphasis"/>
    <w:basedOn w:val="a0"/>
    <w:uiPriority w:val="20"/>
    <w:qFormat/>
    <w:rsid w:val="006428C9"/>
    <w:rPr>
      <w:i/>
      <w:iCs/>
    </w:rPr>
  </w:style>
  <w:style w:type="paragraph" w:styleId="a5">
    <w:name w:val="Normal (Web)"/>
    <w:basedOn w:val="a"/>
    <w:uiPriority w:val="99"/>
    <w:semiHidden/>
    <w:unhideWhenUsed/>
    <w:rsid w:val="00C3428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ption">
    <w:name w:val="caption"/>
    <w:basedOn w:val="a0"/>
    <w:rsid w:val="00BE2A91"/>
  </w:style>
  <w:style w:type="character" w:styleId="a6">
    <w:name w:val="Hyperlink"/>
    <w:basedOn w:val="a0"/>
    <w:uiPriority w:val="99"/>
    <w:semiHidden/>
    <w:unhideWhenUsed/>
    <w:rsid w:val="00BE2A9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E2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2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28C9"/>
    <w:rPr>
      <w:b/>
      <w:bCs/>
    </w:rPr>
  </w:style>
  <w:style w:type="character" w:styleId="a4">
    <w:name w:val="Emphasis"/>
    <w:basedOn w:val="a0"/>
    <w:uiPriority w:val="20"/>
    <w:qFormat/>
    <w:rsid w:val="006428C9"/>
    <w:rPr>
      <w:i/>
      <w:iCs/>
    </w:rPr>
  </w:style>
  <w:style w:type="paragraph" w:styleId="a5">
    <w:name w:val="Normal (Web)"/>
    <w:basedOn w:val="a"/>
    <w:uiPriority w:val="99"/>
    <w:semiHidden/>
    <w:unhideWhenUsed/>
    <w:rsid w:val="00C3428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ption">
    <w:name w:val="caption"/>
    <w:basedOn w:val="a0"/>
    <w:rsid w:val="00BE2A91"/>
  </w:style>
  <w:style w:type="character" w:styleId="a6">
    <w:name w:val="Hyperlink"/>
    <w:basedOn w:val="a0"/>
    <w:uiPriority w:val="99"/>
    <w:semiHidden/>
    <w:unhideWhenUsed/>
    <w:rsid w:val="00BE2A9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E2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2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4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8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8087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7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dcterms:created xsi:type="dcterms:W3CDTF">2020-04-23T09:34:00Z</dcterms:created>
  <dcterms:modified xsi:type="dcterms:W3CDTF">2020-05-13T14:58:00Z</dcterms:modified>
</cp:coreProperties>
</file>