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EEC" w:rsidRPr="00084EEC" w:rsidRDefault="00084EEC" w:rsidP="00084E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084EEC">
        <w:rPr>
          <w:b/>
          <w:bCs/>
          <w:i/>
          <w:iCs/>
          <w:color w:val="000000"/>
          <w:sz w:val="36"/>
          <w:szCs w:val="36"/>
        </w:rPr>
        <w:t>Особенности безопасного поведения в зимний период!</w:t>
      </w:r>
    </w:p>
    <w:p w:rsidR="00084EEC" w:rsidRDefault="00084EEC" w:rsidP="00084EE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</w:p>
    <w:p w:rsidR="00084EEC" w:rsidRPr="00084EEC" w:rsidRDefault="00084EEC" w:rsidP="00084EE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84EEC">
        <w:rPr>
          <w:b/>
          <w:bCs/>
          <w:color w:val="000000"/>
          <w:sz w:val="28"/>
          <w:szCs w:val="28"/>
        </w:rPr>
        <w:t>Главное правило поведения на дороге зимой — удвоенное внимание и повышенная осторожность!</w:t>
      </w:r>
    </w:p>
    <w:p w:rsidR="00084EEC" w:rsidRDefault="00084EEC" w:rsidP="00084EE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84EEC">
        <w:rPr>
          <w:color w:val="000000"/>
          <w:sz w:val="28"/>
          <w:szCs w:val="28"/>
        </w:rPr>
        <w:t xml:space="preserve">Зимой день короче. Темнеет рано и очень быстро. В сумерках и в темноте значительно ухудшается видимость. В темноте легко ошибиться в определении расстояния, как до едущего автомобиля, так и до неподвижных предметов. Часто близкие предметы кажутся далекими, а далекие — близкими. </w:t>
      </w:r>
      <w:r w:rsidRPr="00084EEC">
        <w:rPr>
          <w:b/>
          <w:bCs/>
          <w:color w:val="000000"/>
          <w:sz w:val="28"/>
          <w:szCs w:val="28"/>
        </w:rPr>
        <w:t>Поэтому в сумерках и темноте будьте особенно внимательны.</w:t>
      </w:r>
      <w:r w:rsidRPr="00084EEC">
        <w:rPr>
          <w:color w:val="000000"/>
          <w:sz w:val="28"/>
          <w:szCs w:val="28"/>
        </w:rPr>
        <w:t> </w:t>
      </w:r>
      <w:r w:rsidRPr="00084EEC">
        <w:rPr>
          <w:b/>
          <w:bCs/>
          <w:color w:val="000000"/>
          <w:sz w:val="28"/>
          <w:szCs w:val="28"/>
        </w:rPr>
        <w:t xml:space="preserve">Переходите </w:t>
      </w:r>
      <w:r>
        <w:rPr>
          <w:b/>
          <w:bCs/>
          <w:color w:val="000000"/>
          <w:sz w:val="28"/>
          <w:szCs w:val="28"/>
        </w:rPr>
        <w:t xml:space="preserve">дорогу </w:t>
      </w:r>
      <w:r w:rsidRPr="00084EEC">
        <w:rPr>
          <w:b/>
          <w:bCs/>
          <w:color w:val="000000"/>
          <w:sz w:val="28"/>
          <w:szCs w:val="28"/>
        </w:rPr>
        <w:t xml:space="preserve">только по </w:t>
      </w:r>
      <w:r>
        <w:rPr>
          <w:b/>
          <w:bCs/>
          <w:color w:val="000000"/>
          <w:sz w:val="28"/>
          <w:szCs w:val="28"/>
        </w:rPr>
        <w:t>установленным</w:t>
      </w:r>
      <w:r w:rsidRPr="00084EEC">
        <w:rPr>
          <w:b/>
          <w:bCs/>
          <w:color w:val="000000"/>
          <w:sz w:val="28"/>
          <w:szCs w:val="28"/>
        </w:rPr>
        <w:t xml:space="preserve"> переходам</w:t>
      </w:r>
      <w:r>
        <w:rPr>
          <w:b/>
          <w:bCs/>
          <w:color w:val="000000"/>
          <w:sz w:val="28"/>
          <w:szCs w:val="28"/>
        </w:rPr>
        <w:t xml:space="preserve"> или </w:t>
      </w:r>
      <w:r w:rsidRPr="00084EEC">
        <w:rPr>
          <w:color w:val="000000"/>
          <w:sz w:val="28"/>
          <w:szCs w:val="28"/>
        </w:rPr>
        <w:t>при переходе увеличьте безопасное расстояние до автомобиля.</w:t>
      </w:r>
    </w:p>
    <w:p w:rsidR="00084EEC" w:rsidRPr="00084EEC" w:rsidRDefault="00084EEC" w:rsidP="00084EE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84EEC">
        <w:rPr>
          <w:b/>
          <w:bCs/>
          <w:color w:val="000000"/>
          <w:sz w:val="28"/>
          <w:szCs w:val="28"/>
        </w:rPr>
        <w:t>В снегопады</w:t>
      </w:r>
      <w:r w:rsidRPr="00084EEC">
        <w:rPr>
          <w:color w:val="000000"/>
          <w:sz w:val="28"/>
          <w:szCs w:val="28"/>
        </w:rPr>
        <w:t> заметно ухудшается видимость, появляются заносы, ограничивается и затрудняется движение пешеходов и транспорта.</w:t>
      </w:r>
      <w:r>
        <w:rPr>
          <w:color w:val="000000"/>
          <w:sz w:val="28"/>
          <w:szCs w:val="28"/>
        </w:rPr>
        <w:t xml:space="preserve"> У</w:t>
      </w:r>
      <w:r w:rsidRPr="00084EEC">
        <w:rPr>
          <w:color w:val="000000"/>
          <w:sz w:val="28"/>
          <w:szCs w:val="28"/>
        </w:rPr>
        <w:t>лицы посыпают специальными химикатами, чтобы не образовывался снежный накат. В результате даже в умеренный мороз проезжая часть может быть покрыта снежно-водяной кашей, которую в виде взвеси поднимают в воздух колеса проезжающего транспорта. Взвесь оседает на ветровых стеклах автомобилей, мешая водителям следить за дорожной обстановкой. В такой ситуации </w:t>
      </w:r>
      <w:r w:rsidRPr="00084EEC">
        <w:rPr>
          <w:b/>
          <w:bCs/>
          <w:color w:val="000000"/>
          <w:sz w:val="28"/>
          <w:szCs w:val="28"/>
        </w:rPr>
        <w:t>водителю еще сложнее заметить пешехода!</w:t>
      </w:r>
    </w:p>
    <w:p w:rsidR="006F73CF" w:rsidRDefault="00084EEC" w:rsidP="006F73C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84EEC">
        <w:rPr>
          <w:b/>
          <w:bCs/>
          <w:color w:val="000000"/>
          <w:sz w:val="28"/>
          <w:szCs w:val="28"/>
        </w:rPr>
        <w:t>В оттепель на улице появляются коварные лужи, под которыми скрывается лед.</w:t>
      </w:r>
      <w:r w:rsidRPr="00084EEC">
        <w:rPr>
          <w:color w:val="000000"/>
          <w:sz w:val="28"/>
          <w:szCs w:val="28"/>
        </w:rPr>
        <w:t> 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</w:t>
      </w:r>
    </w:p>
    <w:p w:rsidR="006F73CF" w:rsidRDefault="00084EEC" w:rsidP="006F73C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84EEC">
        <w:rPr>
          <w:b/>
          <w:bCs/>
          <w:color w:val="000000"/>
          <w:sz w:val="28"/>
          <w:szCs w:val="28"/>
        </w:rPr>
        <w:t>Количество мест закрытого обзора зимой становится больше.</w:t>
      </w:r>
      <w:r w:rsidRPr="00084EEC">
        <w:rPr>
          <w:color w:val="000000"/>
          <w:sz w:val="28"/>
          <w:szCs w:val="28"/>
        </w:rPr>
        <w:t> </w:t>
      </w:r>
    </w:p>
    <w:p w:rsidR="00084EEC" w:rsidRPr="00084EEC" w:rsidRDefault="00084EEC" w:rsidP="006F73C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84EEC">
        <w:rPr>
          <w:color w:val="000000"/>
          <w:sz w:val="28"/>
          <w:szCs w:val="28"/>
        </w:rPr>
        <w:t>Мешают увидеть приближающийся транспорт</w:t>
      </w:r>
      <w:r w:rsidR="006F73CF">
        <w:rPr>
          <w:color w:val="000000"/>
          <w:sz w:val="28"/>
          <w:szCs w:val="28"/>
        </w:rPr>
        <w:t xml:space="preserve">: </w:t>
      </w:r>
      <w:r w:rsidRPr="00084EEC">
        <w:rPr>
          <w:color w:val="000000"/>
          <w:sz w:val="28"/>
          <w:szCs w:val="28"/>
        </w:rPr>
        <w:t>сугробы на обочине</w:t>
      </w:r>
      <w:r w:rsidR="006F73CF">
        <w:rPr>
          <w:color w:val="000000"/>
          <w:sz w:val="28"/>
          <w:szCs w:val="28"/>
        </w:rPr>
        <w:t xml:space="preserve">, </w:t>
      </w:r>
      <w:r w:rsidRPr="00084EEC">
        <w:rPr>
          <w:color w:val="000000"/>
          <w:sz w:val="28"/>
          <w:szCs w:val="28"/>
        </w:rPr>
        <w:t>сужение дороги из-за неубранного снега</w:t>
      </w:r>
      <w:r w:rsidR="006F73CF">
        <w:rPr>
          <w:color w:val="000000"/>
          <w:sz w:val="28"/>
          <w:szCs w:val="28"/>
        </w:rPr>
        <w:t xml:space="preserve">, </w:t>
      </w:r>
      <w:r w:rsidRPr="00084EEC">
        <w:rPr>
          <w:color w:val="000000"/>
          <w:sz w:val="28"/>
          <w:szCs w:val="28"/>
        </w:rPr>
        <w:t>стоящая заснеженная машина.</w:t>
      </w:r>
      <w:r w:rsidRPr="00084EEC">
        <w:rPr>
          <w:color w:val="000000"/>
          <w:sz w:val="28"/>
          <w:szCs w:val="28"/>
        </w:rPr>
        <w:br/>
        <w:t>Значит, </w:t>
      </w:r>
      <w:r w:rsidRPr="00084EEC">
        <w:rPr>
          <w:b/>
          <w:bCs/>
          <w:color w:val="000000"/>
          <w:sz w:val="28"/>
          <w:szCs w:val="28"/>
        </w:rPr>
        <w:t>нужно быть крайне внимательным, вначале обязательно остановиться и, только убедившись в том, что поблизости нет транспорта, переходить проезжую часть.</w:t>
      </w:r>
    </w:p>
    <w:p w:rsidR="00084EEC" w:rsidRPr="00084EEC" w:rsidRDefault="00084EEC" w:rsidP="006F73C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84EEC">
        <w:rPr>
          <w:b/>
          <w:bCs/>
          <w:color w:val="000000"/>
          <w:sz w:val="28"/>
          <w:szCs w:val="28"/>
        </w:rPr>
        <w:t>Теплая зимняя одежда мешает свободно двигаться,</w:t>
      </w:r>
      <w:r w:rsidRPr="00084EEC">
        <w:rPr>
          <w:color w:val="000000"/>
          <w:sz w:val="28"/>
          <w:szCs w:val="28"/>
        </w:rPr>
        <w:t> сковывает движения. Поскользнувшись, в такой одежде сложнее удержать равновесие. Кроме того, капюшоны, мохнатые воротники и зимние шапки также мешают обзору.</w:t>
      </w:r>
    </w:p>
    <w:p w:rsidR="00084EEC" w:rsidRPr="00084EEC" w:rsidRDefault="00084EEC" w:rsidP="006F73C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84EEC">
        <w:rPr>
          <w:b/>
          <w:bCs/>
          <w:color w:val="000000"/>
          <w:sz w:val="28"/>
          <w:szCs w:val="28"/>
        </w:rPr>
        <w:t>Не стойте</w:t>
      </w:r>
      <w:bookmarkStart w:id="0" w:name="_GoBack"/>
      <w:bookmarkEnd w:id="0"/>
      <w:r w:rsidRPr="00084EEC">
        <w:rPr>
          <w:b/>
          <w:bCs/>
          <w:color w:val="000000"/>
          <w:sz w:val="28"/>
          <w:szCs w:val="28"/>
        </w:rPr>
        <w:t> рядом с буксующей машиной! </w:t>
      </w:r>
      <w:r w:rsidRPr="00084EEC">
        <w:rPr>
          <w:color w:val="000000"/>
          <w:sz w:val="28"/>
          <w:szCs w:val="28"/>
        </w:rPr>
        <w:t>Не пытайся ее толкать! Из-под колес могут вылететь куски льда и камни.</w:t>
      </w:r>
      <w:r w:rsidRPr="00084EEC">
        <w:rPr>
          <w:color w:val="000000"/>
          <w:sz w:val="28"/>
          <w:szCs w:val="28"/>
        </w:rPr>
        <w:br/>
        <w:t>А главное — машина может неожиданно вырваться из снежного плена и рвануть в любую сторону.</w:t>
      </w:r>
    </w:p>
    <w:p w:rsidR="00084EEC" w:rsidRPr="00084EEC" w:rsidRDefault="00084EEC" w:rsidP="00084EE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84EEC">
        <w:rPr>
          <w:color w:val="000000"/>
          <w:sz w:val="28"/>
          <w:szCs w:val="28"/>
        </w:rPr>
        <w:t>БУДЬ ОСТОРОЖЕН</w:t>
      </w:r>
      <w:r w:rsidR="006F73CF">
        <w:rPr>
          <w:color w:val="000000"/>
          <w:sz w:val="28"/>
          <w:szCs w:val="28"/>
        </w:rPr>
        <w:t xml:space="preserve"> НА </w:t>
      </w:r>
      <w:r w:rsidRPr="00084EEC">
        <w:rPr>
          <w:color w:val="000000"/>
          <w:sz w:val="28"/>
          <w:szCs w:val="28"/>
        </w:rPr>
        <w:t>ДОРОГ</w:t>
      </w:r>
      <w:r w:rsidR="006F73CF">
        <w:rPr>
          <w:color w:val="000000"/>
          <w:sz w:val="28"/>
          <w:szCs w:val="28"/>
        </w:rPr>
        <w:t>Е</w:t>
      </w:r>
      <w:r w:rsidRPr="00084EEC">
        <w:rPr>
          <w:color w:val="000000"/>
          <w:sz w:val="28"/>
          <w:szCs w:val="28"/>
        </w:rPr>
        <w:t>!</w:t>
      </w:r>
    </w:p>
    <w:p w:rsidR="00084EEC" w:rsidRPr="00084EEC" w:rsidRDefault="00084EEC" w:rsidP="00084EE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084EEC">
        <w:rPr>
          <w:rFonts w:ascii="Arial" w:hAnsi="Arial" w:cs="Arial"/>
          <w:color w:val="000000"/>
          <w:sz w:val="28"/>
          <w:szCs w:val="28"/>
        </w:rPr>
        <w:br/>
      </w:r>
    </w:p>
    <w:p w:rsidR="00084EEC" w:rsidRDefault="006F73CF" w:rsidP="00084EE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2355153"/>
            <wp:effectExtent l="0" t="0" r="3175" b="7620"/>
            <wp:docPr id="5" name="Рисунок 5" descr="http://gymnasium-1.ru/wp-content/uploads/2020/01/pravila-bezopasnosti-pri-katanii-s-gork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ymnasium-1.ru/wp-content/uploads/2020/01/pravila-bezopasnosti-pri-katanii-s-gorki_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BC" w:rsidRDefault="006F73CF">
      <w:r>
        <w:rPr>
          <w:noProof/>
          <w:lang w:eastAsia="ru-RU"/>
        </w:rPr>
        <w:drawing>
          <wp:inline distT="0" distB="0" distL="0" distR="0">
            <wp:extent cx="5940425" cy="4200711"/>
            <wp:effectExtent l="0" t="0" r="3175" b="9525"/>
            <wp:docPr id="6" name="Рисунок 6" descr="http://detsad1sp.68edu.ru/wp-content/uploads/2020/01/pamjatka-na-saj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1sp.68edu.ru/wp-content/uploads/2020/01/pamjatka-na-saj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CF" w:rsidRDefault="006F73CF">
      <w:r>
        <w:rPr>
          <w:noProof/>
          <w:lang w:eastAsia="ru-RU"/>
        </w:rPr>
        <w:lastRenderedPageBreak/>
        <w:drawing>
          <wp:inline distT="0" distB="0" distL="0" distR="0">
            <wp:extent cx="5762425" cy="4543425"/>
            <wp:effectExtent l="0" t="0" r="0" b="0"/>
            <wp:docPr id="4" name="Рисунок 4" descr="https://www.meleuzobr.ru/dl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leuzobr.ru/dl/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9" cy="45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CF" w:rsidRDefault="006F73CF">
      <w:r>
        <w:rPr>
          <w:noProof/>
          <w:lang w:eastAsia="ru-RU"/>
        </w:rPr>
        <w:drawing>
          <wp:inline distT="0" distB="0" distL="0" distR="0">
            <wp:extent cx="5940425" cy="4459974"/>
            <wp:effectExtent l="0" t="0" r="3175" b="0"/>
            <wp:docPr id="3" name="Рисунок 3" descr="http://ddt-svetlyi.lbihost.ru/wp-content/uploads/sites/740/2018/12/%D0%B7%D0%B8%D0%BC%D0%B0_%D0%B3%D0%BE%D1%80%D0%BA%D0%B8_%D0%B8_%D0%B0%D0%B2%D1%82%D0%BE%D0%BC%D0%BE%D0%B1%D0%B8%D0%BB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dt-svetlyi.lbihost.ru/wp-content/uploads/sites/740/2018/12/%D0%B7%D0%B8%D0%BC%D0%B0_%D0%B3%D0%BE%D1%80%D0%BA%D0%B8_%D0%B8_%D0%B0%D0%B2%D1%82%D0%BE%D0%BC%D0%BE%D0%B1%D0%B8%D0%BB%D0%B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EEC"/>
    <w:rsid w:val="00084EEC"/>
    <w:rsid w:val="006F73CF"/>
    <w:rsid w:val="00737DBC"/>
    <w:rsid w:val="00BE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93EBF"/>
  <w15:chartTrackingRefBased/>
  <w15:docId w15:val="{C817B18C-D094-4B8B-8FA1-C8474BBA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4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4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41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6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Руслан Москаленко</cp:lastModifiedBy>
  <cp:revision>2</cp:revision>
  <cp:lastPrinted>2020-12-30T08:05:00Z</cp:lastPrinted>
  <dcterms:created xsi:type="dcterms:W3CDTF">2020-12-30T06:07:00Z</dcterms:created>
  <dcterms:modified xsi:type="dcterms:W3CDTF">2020-12-30T08:05:00Z</dcterms:modified>
</cp:coreProperties>
</file>