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F6EF3D" wp14:editId="1644D439">
            <wp:simplePos x="0" y="0"/>
            <wp:positionH relativeFrom="column">
              <wp:posOffset>-1126832</wp:posOffset>
            </wp:positionH>
            <wp:positionV relativeFrom="paragraph">
              <wp:posOffset>-204030</wp:posOffset>
            </wp:positionV>
            <wp:extent cx="7404306" cy="97536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5" t="15344" r="41732" b="5735"/>
                    <a:stretch/>
                  </pic:blipFill>
                  <pic:spPr bwMode="auto">
                    <a:xfrm>
                      <a:off x="0" y="0"/>
                      <a:ext cx="7404306" cy="97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CE0" w:rsidRDefault="00663CE0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088" w:rsidRDefault="00100088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0008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00088" w:rsidRPr="00100088" w:rsidRDefault="00100088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Программа дополнительного образования «Дебют» составлена в соответствии с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b/>
          <w:bCs/>
          <w:color w:val="000000"/>
          <w:sz w:val="28"/>
          <w:szCs w:val="28"/>
        </w:rPr>
        <w:t>Направленность</w:t>
      </w:r>
      <w:r w:rsidRPr="0010008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00088">
        <w:rPr>
          <w:rFonts w:ascii="Times New Roman" w:hAnsi="Times New Roman"/>
          <w:color w:val="000000"/>
          <w:sz w:val="28"/>
          <w:szCs w:val="28"/>
        </w:rPr>
        <w:t>«Дебют»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-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7AF">
        <w:rPr>
          <w:rFonts w:ascii="Times New Roman" w:hAnsi="Times New Roman"/>
          <w:i/>
          <w:color w:val="000000"/>
          <w:sz w:val="28"/>
          <w:szCs w:val="28"/>
        </w:rPr>
        <w:t>художественн</w:t>
      </w:r>
      <w:r w:rsidRPr="00100088">
        <w:rPr>
          <w:rFonts w:ascii="Times New Roman" w:hAnsi="Times New Roman"/>
          <w:i/>
          <w:color w:val="000000"/>
          <w:sz w:val="28"/>
          <w:szCs w:val="28"/>
        </w:rPr>
        <w:t>ая</w:t>
      </w:r>
      <w:r w:rsidRPr="00100088">
        <w:rPr>
          <w:rFonts w:ascii="Times New Roman" w:hAnsi="Times New Roman"/>
          <w:color w:val="000000"/>
          <w:sz w:val="28"/>
          <w:szCs w:val="28"/>
        </w:rPr>
        <w:t>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процессе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обучения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практической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основанных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произведениях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устного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народного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творчества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литературе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классиков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развивается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эстетический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вкус,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формируются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нравственные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качества.</w:t>
      </w:r>
      <w:proofErr w:type="gramEnd"/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«Дебют» по своему виду является </w:t>
      </w:r>
      <w:r w:rsidRPr="00100088">
        <w:rPr>
          <w:rFonts w:ascii="Times New Roman" w:hAnsi="Times New Roman"/>
          <w:b/>
          <w:color w:val="000000"/>
          <w:sz w:val="28"/>
          <w:szCs w:val="28"/>
        </w:rPr>
        <w:t>модифицированной</w:t>
      </w:r>
      <w:r w:rsidRPr="00100088">
        <w:rPr>
          <w:rFonts w:ascii="Times New Roman" w:hAnsi="Times New Roman"/>
          <w:color w:val="000000"/>
          <w:sz w:val="28"/>
          <w:szCs w:val="28"/>
        </w:rPr>
        <w:t>, так как скорректирована на основе авторской программы театральной студии «Дебют» (разработчик:</w:t>
      </w:r>
      <w:proofErr w:type="gramEnd"/>
      <w:r w:rsidRPr="00100088">
        <w:rPr>
          <w:rFonts w:ascii="Times New Roman" w:hAnsi="Times New Roman"/>
          <w:color w:val="000000"/>
          <w:sz w:val="28"/>
          <w:szCs w:val="28"/>
        </w:rPr>
        <w:t xml:space="preserve"> Захарова Н.Г.) с внесением изменений в содержание и распределение часов.</w:t>
      </w:r>
    </w:p>
    <w:p w:rsidR="00100088" w:rsidRPr="00100088" w:rsidRDefault="00100088" w:rsidP="002F1C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ab/>
      </w:r>
      <w:r w:rsidRPr="00100088">
        <w:rPr>
          <w:rFonts w:ascii="Times New Roman" w:hAnsi="Times New Roman"/>
          <w:b/>
          <w:color w:val="000000"/>
          <w:sz w:val="28"/>
          <w:szCs w:val="28"/>
        </w:rPr>
        <w:t>Уровень программы</w:t>
      </w:r>
      <w:r w:rsidRPr="0010008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100088">
        <w:rPr>
          <w:rFonts w:ascii="Times New Roman" w:hAnsi="Times New Roman"/>
          <w:i/>
          <w:color w:val="000000"/>
          <w:sz w:val="28"/>
          <w:szCs w:val="28"/>
        </w:rPr>
        <w:t xml:space="preserve">общекультурный (базовый). </w:t>
      </w:r>
      <w:r w:rsidRPr="00100088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ставит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целью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воспитать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из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каждого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участника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группы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будущего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знаменитого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актера,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она дает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основу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для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дальнейшего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эстетического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духовного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воспитания.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Дети младшего школьного возраста только учатся позиционировать себя, самостоятельно или с помощью наставника формируют модель своего поведения в обществе.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Программа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театрального кружка «Дебют» </w:t>
      </w:r>
      <w:r w:rsidRPr="00100088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возможность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каждому ребенку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заявить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себе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окружающим,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узнать,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что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он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способен,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реализовать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потенциал,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приобрести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новых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друзей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сыграть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первую,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пусть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маленькую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роль,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которая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поможет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будущем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сыграть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самую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главную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роль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своей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жизни.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b/>
          <w:sz w:val="28"/>
          <w:szCs w:val="28"/>
        </w:rPr>
        <w:t>Отличительная особенность и новизна программы</w:t>
      </w:r>
      <w:r w:rsidRPr="00100088">
        <w:rPr>
          <w:rFonts w:ascii="Times New Roman" w:hAnsi="Times New Roman"/>
          <w:sz w:val="28"/>
          <w:szCs w:val="28"/>
        </w:rPr>
        <w:t xml:space="preserve"> состоит в том, что работа над постановкой спектакля начинается со второго полугодия занятий. Это связано с тем, что обучающимся необходимо накопить знания, актерские навыки, выработать художественный подход, научиться взаимодействовать в новом коллективе. В течение всего года занятий воспитанники кружка</w:t>
      </w:r>
      <w:r w:rsidRPr="00100088">
        <w:rPr>
          <w:rFonts w:ascii="Times New Roman" w:hAnsi="Times New Roman"/>
          <w:color w:val="000000"/>
          <w:sz w:val="28"/>
          <w:szCs w:val="28"/>
        </w:rPr>
        <w:t xml:space="preserve"> пробуют себя в роли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художника,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исполнителя,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режиссера,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композитора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спектакля,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sz w:val="28"/>
          <w:szCs w:val="28"/>
        </w:rPr>
        <w:t xml:space="preserve"> 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b/>
          <w:sz w:val="28"/>
          <w:szCs w:val="28"/>
        </w:rPr>
        <w:t>Основной идеей программы</w:t>
      </w:r>
      <w:r w:rsidRPr="00100088">
        <w:rPr>
          <w:rFonts w:ascii="Times New Roman" w:hAnsi="Times New Roman"/>
          <w:sz w:val="28"/>
          <w:szCs w:val="28"/>
        </w:rPr>
        <w:t xml:space="preserve"> является постепенное усложнение материала: от игр через импровизации к спектаклям, основанным на литературном материале.</w:t>
      </w:r>
    </w:p>
    <w:p w:rsidR="001D1ADE" w:rsidRDefault="00100088" w:rsidP="001D1A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Продвигаясь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простого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1D1ADE">
        <w:rPr>
          <w:rFonts w:ascii="Times New Roman" w:hAnsi="Times New Roman"/>
          <w:color w:val="000000"/>
          <w:sz w:val="28"/>
          <w:szCs w:val="28"/>
        </w:rPr>
        <w:t>сложному</w:t>
      </w:r>
      <w:proofErr w:type="gramEnd"/>
      <w:r w:rsidR="001D1A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00088">
        <w:rPr>
          <w:rFonts w:ascii="Times New Roman" w:hAnsi="Times New Roman"/>
          <w:color w:val="000000"/>
          <w:sz w:val="28"/>
          <w:szCs w:val="28"/>
        </w:rPr>
        <w:t>ребята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смогут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постичь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увлекательную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науку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мастерства,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приобретут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опыт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публичного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выступления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работы.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Важно,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что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кружке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работе,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работе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партнёром,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общаться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зрителем,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работе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над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характерами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персонажа,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мотивами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действий,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преломлять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данные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текста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или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сценария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сцене.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выразительному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чтению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текста,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работе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над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репликами,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которые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должны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быть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осмысленными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прочувствованными,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создают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характер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персонажа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таким,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lastRenderedPageBreak/>
        <w:t>каким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они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его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видят.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привносят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свои </w:t>
      </w:r>
      <w:r w:rsidRPr="00100088">
        <w:rPr>
          <w:rFonts w:ascii="Times New Roman" w:hAnsi="Times New Roman"/>
          <w:color w:val="000000"/>
          <w:sz w:val="28"/>
          <w:szCs w:val="28"/>
        </w:rPr>
        <w:t>идеи,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сценарий,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оформление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D1ADE">
        <w:rPr>
          <w:rFonts w:ascii="Times New Roman" w:hAnsi="Times New Roman"/>
          <w:color w:val="000000"/>
          <w:sz w:val="28"/>
          <w:szCs w:val="28"/>
        </w:rPr>
        <w:t>спектакля.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D1ADE" w:rsidRDefault="00100088" w:rsidP="001D1A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Style w:val="a3"/>
          <w:rFonts w:ascii="Times New Roman" w:hAnsi="Times New Roman"/>
          <w:color w:val="000000"/>
          <w:sz w:val="28"/>
          <w:szCs w:val="28"/>
        </w:rPr>
        <w:t>Педагогическая</w:t>
      </w:r>
      <w:r w:rsidRPr="00100088">
        <w:rPr>
          <w:rStyle w:val="a3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Style w:val="a3"/>
          <w:rFonts w:ascii="Times New Roman" w:hAnsi="Times New Roman"/>
          <w:color w:val="000000"/>
          <w:sz w:val="28"/>
          <w:szCs w:val="28"/>
        </w:rPr>
        <w:t>целесообразность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Каждый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ребенок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уникален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своей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природе.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В нем скрыт неизвестный нам потенциал, который должен обязательно реализоваться.  Нужно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 </w:t>
      </w:r>
      <w:r w:rsidRPr="00100088">
        <w:rPr>
          <w:rFonts w:ascii="Times New Roman" w:hAnsi="Times New Roman"/>
          <w:color w:val="000000"/>
          <w:sz w:val="28"/>
          <w:szCs w:val="28"/>
        </w:rPr>
        <w:t>Зная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характер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каждого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учащегося,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важно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найти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индивидуальный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подход.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распределении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ролей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учитывать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актерские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данные,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внешность,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темперамент,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чтобы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ему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было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>комфортно</w:t>
      </w:r>
      <w:proofErr w:type="gramEnd"/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он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успешно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справился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задачей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— </w:t>
      </w:r>
      <w:r w:rsidRPr="00100088">
        <w:rPr>
          <w:rFonts w:ascii="Times New Roman" w:hAnsi="Times New Roman"/>
          <w:color w:val="000000"/>
          <w:sz w:val="28"/>
          <w:szCs w:val="28"/>
        </w:rPr>
        <w:t>создание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сценического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образа посредством драматизации.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Реализуя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сценические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способности,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удовлетворяет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потребности.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Проходя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через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весь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процесс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читки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драматургического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материала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выступления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перед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зрителями,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участник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процесса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приучается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дисциплине,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уважительному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отношению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чужому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времени,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вырабатывает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личные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нравственные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качества: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терпимость,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взаимопонимание,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ответственность.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Задача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педагога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только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развивать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учащихся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навыки,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воспитывать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средствами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результатом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совместной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педагога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ребенка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будет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создание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условий,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которых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способности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разовьются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талант.</w:t>
      </w:r>
    </w:p>
    <w:p w:rsidR="00100088" w:rsidRPr="00100088" w:rsidRDefault="00100088" w:rsidP="002F1C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00088">
        <w:rPr>
          <w:rFonts w:ascii="Times New Roman" w:eastAsia="Times New Roman" w:hAnsi="Times New Roman"/>
          <w:b/>
          <w:color w:val="000000"/>
          <w:sz w:val="28"/>
          <w:szCs w:val="28"/>
        </w:rPr>
        <w:t>Актуальность образовательной программы</w:t>
      </w:r>
    </w:p>
    <w:p w:rsidR="001D1ADE" w:rsidRDefault="00100088" w:rsidP="002F1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ab/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современном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обществе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повышается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социальный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престиж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интеллекта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>, научных знаний</w:t>
      </w:r>
      <w:r w:rsidRPr="00100088">
        <w:rPr>
          <w:rFonts w:ascii="Times New Roman" w:hAnsi="Times New Roman"/>
          <w:color w:val="000000"/>
          <w:sz w:val="28"/>
          <w:szCs w:val="28"/>
        </w:rPr>
        <w:t>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этим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связано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стремление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детям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знания,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научить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их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читать,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писать,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считать,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чувствовать,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думать,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творить.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Именно поэтому стал </w:t>
      </w:r>
      <w:r w:rsidRPr="00100088">
        <w:rPr>
          <w:rFonts w:ascii="Times New Roman" w:hAnsi="Times New Roman"/>
          <w:color w:val="000000"/>
          <w:sz w:val="28"/>
          <w:szCs w:val="28"/>
        </w:rPr>
        <w:t>отмечаться недостаток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наблюдательности,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выдумки.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умеют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занять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себя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свободное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время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окружающий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мир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смотрят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без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удивления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особого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интереса,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потребители,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как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творцы.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Самый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короткий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путь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эмоционального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раскрепощения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ребенка,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снятия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зажатости,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обучения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чувствованию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художественному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воображению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-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это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драматизация.</w:t>
      </w:r>
      <w:r w:rsidRPr="00100088">
        <w:rPr>
          <w:rFonts w:ascii="Times New Roman" w:hAnsi="Times New Roman"/>
          <w:sz w:val="28"/>
          <w:szCs w:val="28"/>
        </w:rPr>
        <w:t xml:space="preserve"> Поэтому занятия в театральном  кружке станут важным звеном полноценного развитии ребенка.</w:t>
      </w:r>
    </w:p>
    <w:p w:rsidR="001D1ADE" w:rsidRPr="001D1ADE" w:rsidRDefault="00100088" w:rsidP="001D1A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>Театр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объединяет </w:t>
      </w:r>
      <w:r w:rsidRPr="00100088">
        <w:rPr>
          <w:rFonts w:ascii="Times New Roman" w:hAnsi="Times New Roman"/>
          <w:color w:val="000000"/>
          <w:sz w:val="28"/>
          <w:szCs w:val="28"/>
        </w:rPr>
        <w:t>многие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виды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искусства,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он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дает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возможность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обучающимся,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кроме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специфики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(интонация,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жест,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слово,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пластика)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заняться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танцем,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музыкой,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бутафорией,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D1ADE">
        <w:rPr>
          <w:rFonts w:ascii="Times New Roman" w:hAnsi="Times New Roman"/>
          <w:color w:val="000000"/>
          <w:sz w:val="28"/>
          <w:szCs w:val="28"/>
        </w:rPr>
        <w:t>гримом.</w:t>
      </w:r>
      <w:proofErr w:type="gramEnd"/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b/>
          <w:sz w:val="28"/>
          <w:szCs w:val="28"/>
        </w:rPr>
        <w:t>Цель образовательной программы</w:t>
      </w:r>
      <w:r w:rsidRPr="001000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00088">
        <w:rPr>
          <w:rFonts w:ascii="Times New Roman" w:hAnsi="Times New Roman"/>
          <w:sz w:val="28"/>
          <w:szCs w:val="28"/>
        </w:rPr>
        <w:t>– создать условия для воспитания нравственных качеств личности обучающихся, развить творческие умения и навыки средствами театрального искусства, организовать их досуг путем вовлечения в театральную деятельность.</w:t>
      </w:r>
    </w:p>
    <w:p w:rsidR="00100088" w:rsidRPr="00100088" w:rsidRDefault="00100088" w:rsidP="002F1CC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0088">
        <w:rPr>
          <w:rFonts w:ascii="Times New Roman" w:hAnsi="Times New Roman"/>
          <w:b/>
          <w:sz w:val="28"/>
          <w:szCs w:val="28"/>
        </w:rPr>
        <w:t>Задачи</w:t>
      </w:r>
    </w:p>
    <w:p w:rsidR="00100088" w:rsidRPr="00100088" w:rsidRDefault="00100088" w:rsidP="002F1CC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00088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Научить детей пользоваться театральными терминами;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Научить действовать на сценической площадке естественно.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Научить произносить звуки правильно, отработать дикцию, интонационную выразительность речи.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- Совершенствовать диалогическую и монологическую формы речи. 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lastRenderedPageBreak/>
        <w:t>- Сформировать умение составлять небольшие рассказы, сказки.</w:t>
      </w:r>
    </w:p>
    <w:p w:rsidR="00100088" w:rsidRPr="00100088" w:rsidRDefault="00100088" w:rsidP="002F1CC9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00088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Развить творческую самостоятельность в создании художественного образа, используя импровизацию.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Развить навыки действий с воображаемыми предметами.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Развить умение по-разному выполнять одни и те же действия в разных обстоятельствах, ситуациях.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- Развить умение владеть своим телом. Совершенствовать двигательные способности, гибкость, выносливость, ритмические способности и координацию движений. 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Развить способность создавать образы живых существ и предметов через пластические возможности своего тела, с помощью жестов и мимики.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00088">
        <w:rPr>
          <w:rFonts w:ascii="Times New Roman" w:hAnsi="Times New Roman"/>
          <w:sz w:val="28"/>
          <w:szCs w:val="28"/>
        </w:rPr>
        <w:t xml:space="preserve">- Развивать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  <w:proofErr w:type="gramEnd"/>
    </w:p>
    <w:p w:rsidR="00100088" w:rsidRPr="00100088" w:rsidRDefault="00100088" w:rsidP="002F1CC9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100088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- Воспитать доброжелательность, контактность в отношениях со сверстниками. 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Воспитать уважение к труду взрослых и детей, бережное отношение к декорациям, реквизиту, костюмам.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- Воспитывать честность, справедливость, доброту, отрицательное отношение к жестокости, трусости на примере героев художественной литературы. 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Полученные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знания,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умения,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навыки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позволяют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маленьким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артистам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преодолеть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психологический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барьер,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развить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творческую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индивидуальность,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способность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выражать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эмоционально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мысль,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ставить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перед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собой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выполнять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поставленные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00088">
        <w:rPr>
          <w:rFonts w:ascii="Times New Roman" w:hAnsi="Times New Roman"/>
          <w:color w:val="000000"/>
          <w:sz w:val="28"/>
          <w:szCs w:val="28"/>
        </w:rPr>
        <w:t>цели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задачи.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Итогом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театральной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является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спектакль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— </w:t>
      </w:r>
      <w:r w:rsidRPr="00100088">
        <w:rPr>
          <w:rFonts w:ascii="Times New Roman" w:hAnsi="Times New Roman"/>
          <w:color w:val="000000"/>
          <w:sz w:val="28"/>
          <w:szCs w:val="28"/>
        </w:rPr>
        <w:t>коллективное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сочинение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педагога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детей.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100088" w:rsidRPr="00100088" w:rsidRDefault="00100088" w:rsidP="002F1CC9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100088">
        <w:rPr>
          <w:rStyle w:val="a3"/>
          <w:rFonts w:ascii="Times New Roman" w:hAnsi="Times New Roman"/>
          <w:b w:val="0"/>
          <w:color w:val="000000"/>
          <w:sz w:val="28"/>
          <w:szCs w:val="28"/>
        </w:rPr>
        <w:tab/>
      </w:r>
    </w:p>
    <w:p w:rsidR="00A71F9A" w:rsidRDefault="00100088" w:rsidP="002F1C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Программа «Дебют»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 </w:t>
      </w:r>
      <w:r w:rsidR="00A71F9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(для детей 8-12 лет) </w:t>
      </w:r>
      <w:r w:rsidR="00A71F9A" w:rsidRPr="00A71F9A">
        <w:rPr>
          <w:rFonts w:ascii="Times New Roman" w:eastAsia="Times New Roman" w:hAnsi="Times New Roman"/>
          <w:color w:val="000000"/>
          <w:sz w:val="28"/>
          <w:szCs w:val="28"/>
        </w:rPr>
        <w:t>и включает</w:t>
      </w:r>
      <w:r w:rsidR="00A71F9A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71F9A" w:rsidRDefault="00A71F9A" w:rsidP="002F1CC9">
      <w:pPr>
        <w:pStyle w:val="ad"/>
        <w:numPr>
          <w:ilvl w:val="0"/>
          <w:numId w:val="1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1F9A">
        <w:rPr>
          <w:rFonts w:ascii="Times New Roman" w:hAnsi="Times New Roman"/>
          <w:b/>
          <w:color w:val="000000"/>
          <w:sz w:val="28"/>
          <w:szCs w:val="28"/>
        </w:rPr>
        <w:t>пропедевтический курс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часа в неделю, 72 часа в год)</w:t>
      </w:r>
    </w:p>
    <w:p w:rsidR="002007A1" w:rsidRDefault="002007A1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07A1">
        <w:rPr>
          <w:rFonts w:ascii="Times New Roman" w:hAnsi="Times New Roman"/>
          <w:color w:val="000000"/>
          <w:sz w:val="28"/>
          <w:szCs w:val="28"/>
        </w:rPr>
        <w:t xml:space="preserve">Пропедевтический курс необходим как подготовительный период, формирующий у воспитанников навыки коллективной игры с элементами театральной деятельности. В век развития информационных технологий дети все меньше </w:t>
      </w:r>
      <w:r w:rsidR="00B8362A">
        <w:rPr>
          <w:rFonts w:ascii="Times New Roman" w:hAnsi="Times New Roman"/>
          <w:color w:val="000000"/>
          <w:sz w:val="28"/>
          <w:szCs w:val="28"/>
        </w:rPr>
        <w:t xml:space="preserve">играют, фантазируют, </w:t>
      </w:r>
      <w:r w:rsidRPr="002007A1">
        <w:rPr>
          <w:rFonts w:ascii="Times New Roman" w:hAnsi="Times New Roman"/>
          <w:color w:val="000000"/>
          <w:sz w:val="28"/>
          <w:szCs w:val="28"/>
        </w:rPr>
        <w:t xml:space="preserve">взаимодействуют друг с другом, отдавая предпочтение </w:t>
      </w:r>
      <w:r w:rsidR="00B8362A">
        <w:rPr>
          <w:rFonts w:ascii="Times New Roman" w:hAnsi="Times New Roman"/>
          <w:color w:val="000000"/>
          <w:sz w:val="28"/>
          <w:szCs w:val="28"/>
        </w:rPr>
        <w:t>общению</w:t>
      </w:r>
      <w:r w:rsidRPr="002007A1">
        <w:rPr>
          <w:rFonts w:ascii="Times New Roman" w:hAnsi="Times New Roman"/>
          <w:color w:val="000000"/>
          <w:sz w:val="28"/>
          <w:szCs w:val="28"/>
        </w:rPr>
        <w:t xml:space="preserve"> с гаджетами</w:t>
      </w:r>
      <w:r w:rsidR="009E09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007A1">
        <w:rPr>
          <w:rFonts w:ascii="Times New Roman" w:hAnsi="Times New Roman"/>
          <w:color w:val="000000"/>
          <w:sz w:val="28"/>
          <w:szCs w:val="28"/>
        </w:rPr>
        <w:t>Поэтому здесь целесообразен цикл упражнений, основной целью которых</w:t>
      </w:r>
      <w:r w:rsidR="009F2276">
        <w:rPr>
          <w:rFonts w:ascii="Times New Roman" w:hAnsi="Times New Roman"/>
          <w:color w:val="000000"/>
          <w:sz w:val="28"/>
          <w:szCs w:val="28"/>
        </w:rPr>
        <w:t xml:space="preserve"> является развитие слухового и</w:t>
      </w:r>
      <w:r w:rsidRPr="002007A1">
        <w:rPr>
          <w:rFonts w:ascii="Times New Roman" w:hAnsi="Times New Roman"/>
          <w:color w:val="000000"/>
          <w:sz w:val="28"/>
          <w:szCs w:val="28"/>
        </w:rPr>
        <w:t xml:space="preserve"> зрительного внимания</w:t>
      </w:r>
      <w:r w:rsidR="009F2276">
        <w:rPr>
          <w:rFonts w:ascii="Times New Roman" w:hAnsi="Times New Roman"/>
          <w:color w:val="000000"/>
          <w:sz w:val="28"/>
          <w:szCs w:val="28"/>
        </w:rPr>
        <w:t>, воображения, умения работать в группах.</w:t>
      </w:r>
    </w:p>
    <w:p w:rsidR="009F2276" w:rsidRPr="009F2276" w:rsidRDefault="009F2276" w:rsidP="002F1CC9">
      <w:pPr>
        <w:pStyle w:val="ad"/>
        <w:numPr>
          <w:ilvl w:val="0"/>
          <w:numId w:val="1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276">
        <w:rPr>
          <w:rFonts w:ascii="Times New Roman" w:hAnsi="Times New Roman"/>
          <w:b/>
          <w:color w:val="000000"/>
          <w:sz w:val="28"/>
          <w:szCs w:val="28"/>
        </w:rPr>
        <w:t>первый год обучения (4 часа в неделю, 144 часа в год)</w:t>
      </w:r>
    </w:p>
    <w:p w:rsidR="009F2276" w:rsidRDefault="009F2276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этом этапе обучения ребята осваивают основную терминологию театральной деятельности, ритмопластику, основы сценической речи.</w:t>
      </w:r>
    </w:p>
    <w:p w:rsidR="009F2276" w:rsidRPr="00B8362A" w:rsidRDefault="00EA315A" w:rsidP="002F1CC9">
      <w:pPr>
        <w:pStyle w:val="ad"/>
        <w:numPr>
          <w:ilvl w:val="0"/>
          <w:numId w:val="1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второй год обучения (8 часов в неделю, 288</w:t>
      </w:r>
      <w:r w:rsidR="009F2276" w:rsidRPr="00B8362A">
        <w:rPr>
          <w:rFonts w:ascii="Times New Roman" w:hAnsi="Times New Roman"/>
          <w:b/>
          <w:color w:val="000000"/>
          <w:sz w:val="28"/>
          <w:szCs w:val="28"/>
        </w:rPr>
        <w:t xml:space="preserve"> часов в год)</w:t>
      </w:r>
    </w:p>
    <w:p w:rsidR="00A71F9A" w:rsidRPr="00B8362A" w:rsidRDefault="009F2276" w:rsidP="001D1ADE">
      <w:pPr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втором году обучения </w:t>
      </w:r>
      <w:r w:rsidR="00B8362A">
        <w:rPr>
          <w:rFonts w:ascii="Times New Roman" w:hAnsi="Times New Roman"/>
          <w:color w:val="000000"/>
          <w:sz w:val="28"/>
          <w:szCs w:val="28"/>
        </w:rPr>
        <w:t>главной становится способность выразительно и оригинально исполнить любое задание.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Программа составлена таким образом, что 88%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содержания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направлено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на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активную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00088">
        <w:rPr>
          <w:rFonts w:ascii="Times New Roman" w:hAnsi="Times New Roman"/>
          <w:color w:val="000000"/>
          <w:sz w:val="28"/>
          <w:szCs w:val="28"/>
        </w:rPr>
        <w:t>двигательно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-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речевую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10008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00088">
        <w:rPr>
          <w:rFonts w:ascii="Times New Roman" w:hAnsi="Times New Roman"/>
          <w:color w:val="000000"/>
          <w:sz w:val="28"/>
          <w:szCs w:val="28"/>
        </w:rPr>
        <w:t>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Это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занятия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актерскому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мастерству,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сценической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речи,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0977">
        <w:rPr>
          <w:rFonts w:ascii="Times New Roman" w:hAnsi="Times New Roman"/>
          <w:color w:val="000000"/>
          <w:sz w:val="28"/>
          <w:szCs w:val="28"/>
        </w:rPr>
        <w:t>заучиванию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текстов,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репетиции, подготовка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мини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спектаклей.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Для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успешной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реализации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поставленных задач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важно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, чтобы воспитанник умел </w:t>
      </w:r>
      <w:r w:rsidR="00B8362A">
        <w:rPr>
          <w:rFonts w:ascii="Times New Roman" w:eastAsia="Times New Roman" w:hAnsi="Times New Roman"/>
          <w:color w:val="000000"/>
          <w:sz w:val="28"/>
          <w:szCs w:val="28"/>
        </w:rPr>
        <w:t xml:space="preserve">бегло 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>читать.</w:t>
      </w:r>
    </w:p>
    <w:p w:rsidR="00100088" w:rsidRPr="00100088" w:rsidRDefault="00100088" w:rsidP="002F1C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088">
        <w:rPr>
          <w:rFonts w:ascii="Times New Roman" w:hAnsi="Times New Roman"/>
          <w:b/>
          <w:bCs/>
          <w:color w:val="000000"/>
          <w:sz w:val="28"/>
          <w:szCs w:val="28"/>
        </w:rPr>
        <w:t>Формы</w:t>
      </w:r>
      <w:r w:rsidRPr="0010008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2F1CC9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100088" w:rsidRPr="00100088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b/>
          <w:i/>
          <w:color w:val="000000"/>
          <w:sz w:val="28"/>
          <w:szCs w:val="28"/>
        </w:rPr>
        <w:t>Формы</w:t>
      </w:r>
      <w:r w:rsidRPr="0010008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b/>
          <w:i/>
          <w:color w:val="000000"/>
          <w:sz w:val="28"/>
          <w:szCs w:val="28"/>
        </w:rPr>
        <w:t>занятий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-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групповые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занятия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100088">
        <w:rPr>
          <w:rFonts w:ascii="Times New Roman" w:hAnsi="Times New Roman"/>
          <w:color w:val="000000"/>
          <w:sz w:val="28"/>
          <w:szCs w:val="28"/>
        </w:rPr>
        <w:t>для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отработки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дикции,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0977">
        <w:rPr>
          <w:rFonts w:ascii="Times New Roman" w:hAnsi="Times New Roman"/>
          <w:color w:val="000000"/>
          <w:sz w:val="28"/>
          <w:szCs w:val="28"/>
        </w:rPr>
        <w:t>мизансцен</w:t>
      </w:r>
      <w:r w:rsidRPr="00100088">
        <w:rPr>
          <w:rFonts w:ascii="Times New Roman" w:hAnsi="Times New Roman"/>
          <w:color w:val="000000"/>
          <w:sz w:val="28"/>
          <w:szCs w:val="28"/>
        </w:rPr>
        <w:t>).</w:t>
      </w:r>
    </w:p>
    <w:p w:rsidR="00100088" w:rsidRPr="002F1CC9" w:rsidRDefault="00100088" w:rsidP="002F1CC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1CC9">
        <w:rPr>
          <w:rFonts w:ascii="Times New Roman" w:hAnsi="Times New Roman"/>
          <w:b/>
          <w:i/>
          <w:color w:val="000000"/>
          <w:sz w:val="28"/>
          <w:szCs w:val="28"/>
        </w:rPr>
        <w:t>Основные</w:t>
      </w:r>
      <w:r w:rsidRPr="002F1CC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2F1CC9">
        <w:rPr>
          <w:rFonts w:ascii="Times New Roman" w:hAnsi="Times New Roman"/>
          <w:b/>
          <w:i/>
          <w:color w:val="000000"/>
          <w:sz w:val="28"/>
          <w:szCs w:val="28"/>
        </w:rPr>
        <w:t>виды</w:t>
      </w:r>
      <w:r w:rsidRPr="002F1CC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2F1CC9">
        <w:rPr>
          <w:rFonts w:ascii="Times New Roman" w:hAnsi="Times New Roman"/>
          <w:b/>
          <w:i/>
          <w:color w:val="000000"/>
          <w:sz w:val="28"/>
          <w:szCs w:val="28"/>
        </w:rPr>
        <w:t>проведения</w:t>
      </w:r>
      <w:r w:rsidRPr="002F1CC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2F1CC9">
        <w:rPr>
          <w:rFonts w:ascii="Times New Roman" w:hAnsi="Times New Roman"/>
          <w:b/>
          <w:i/>
          <w:color w:val="000000"/>
          <w:sz w:val="28"/>
          <w:szCs w:val="28"/>
        </w:rPr>
        <w:t>занятий: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 театральные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0088">
        <w:rPr>
          <w:rFonts w:ascii="Times New Roman" w:hAnsi="Times New Roman"/>
          <w:color w:val="000000"/>
          <w:sz w:val="28"/>
          <w:szCs w:val="28"/>
        </w:rPr>
        <w:t>игры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 беседы,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>- тренинги,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 репетиции,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-творческая мастерская,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 спектакли,</w:t>
      </w:r>
      <w:r w:rsidRPr="001000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00088" w:rsidRPr="00100088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color w:val="000000"/>
          <w:sz w:val="28"/>
          <w:szCs w:val="28"/>
        </w:rPr>
        <w:t>- творческие отчеты.</w:t>
      </w:r>
    </w:p>
    <w:p w:rsidR="00100088" w:rsidRPr="00100088" w:rsidRDefault="00100088" w:rsidP="002F1C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0008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F1CC9" w:rsidRDefault="00100088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088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D1ADE" w:rsidRDefault="001D1ADE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0088" w:rsidRPr="002F1CC9" w:rsidRDefault="00100088" w:rsidP="002F1CC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1CC9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100088" w:rsidRDefault="00100088" w:rsidP="002F1C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В процессе реализации программы «Дебют» обучающиеся должны получить комплекс знаний и приобрести определенные умения. </w:t>
      </w:r>
    </w:p>
    <w:p w:rsidR="003449E1" w:rsidRPr="003449E1" w:rsidRDefault="0086033B" w:rsidP="002F1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Пропедевтический курс:</w:t>
      </w:r>
    </w:p>
    <w:p w:rsidR="003449E1" w:rsidRPr="003449E1" w:rsidRDefault="003449E1" w:rsidP="002F1CC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449E1">
        <w:rPr>
          <w:rFonts w:ascii="Times New Roman" w:hAnsi="Times New Roman"/>
          <w:i/>
          <w:sz w:val="28"/>
          <w:szCs w:val="28"/>
        </w:rPr>
        <w:t>Знать:</w:t>
      </w:r>
    </w:p>
    <w:p w:rsidR="003449E1" w:rsidRPr="003449E1" w:rsidRDefault="003449E1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9E1">
        <w:rPr>
          <w:rFonts w:ascii="Times New Roman" w:hAnsi="Times New Roman"/>
          <w:sz w:val="28"/>
          <w:szCs w:val="28"/>
        </w:rPr>
        <w:t>- технику безопасности во время проведения занятий;</w:t>
      </w:r>
    </w:p>
    <w:p w:rsidR="003449E1" w:rsidRDefault="003449E1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49E1">
        <w:rPr>
          <w:rFonts w:ascii="Times New Roman" w:hAnsi="Times New Roman"/>
          <w:sz w:val="28"/>
          <w:szCs w:val="28"/>
        </w:rPr>
        <w:t xml:space="preserve">- </w:t>
      </w:r>
      <w:r w:rsidRPr="003449E1">
        <w:rPr>
          <w:rFonts w:ascii="Times New Roman" w:hAnsi="Times New Roman"/>
          <w:color w:val="000000"/>
          <w:sz w:val="28"/>
          <w:szCs w:val="28"/>
        </w:rPr>
        <w:t>правила поведения актера</w:t>
      </w:r>
      <w:r w:rsidR="0086033B">
        <w:rPr>
          <w:rFonts w:ascii="Times New Roman" w:hAnsi="Times New Roman"/>
          <w:color w:val="000000"/>
          <w:sz w:val="28"/>
          <w:szCs w:val="28"/>
        </w:rPr>
        <w:t xml:space="preserve"> до, во время и после спектакля;</w:t>
      </w:r>
    </w:p>
    <w:p w:rsidR="0086033B" w:rsidRPr="003449E1" w:rsidRDefault="0086033B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 программных сказок.</w:t>
      </w:r>
    </w:p>
    <w:p w:rsidR="003449E1" w:rsidRPr="003449E1" w:rsidRDefault="003449E1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49E1">
        <w:rPr>
          <w:rFonts w:ascii="Times New Roman" w:hAnsi="Times New Roman"/>
          <w:i/>
          <w:color w:val="000000"/>
          <w:sz w:val="28"/>
          <w:szCs w:val="28"/>
        </w:rPr>
        <w:t>Уметь:</w:t>
      </w:r>
    </w:p>
    <w:p w:rsidR="003449E1" w:rsidRPr="003449E1" w:rsidRDefault="003449E1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E1"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внимание;</w:t>
      </w:r>
    </w:p>
    <w:p w:rsidR="003449E1" w:rsidRPr="003449E1" w:rsidRDefault="003449E1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E1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составлять </w:t>
      </w:r>
      <w:r w:rsidR="006A2EDB">
        <w:rPr>
          <w:rFonts w:ascii="Times New Roman" w:eastAsia="Times New Roman" w:hAnsi="Times New Roman"/>
          <w:sz w:val="28"/>
          <w:szCs w:val="28"/>
          <w:lang w:eastAsia="ru-RU"/>
        </w:rPr>
        <w:t>предложения с заданными словами;</w:t>
      </w:r>
    </w:p>
    <w:p w:rsidR="003449E1" w:rsidRDefault="003449E1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9E1">
        <w:rPr>
          <w:rFonts w:ascii="Times New Roman" w:eastAsia="Times New Roman" w:hAnsi="Times New Roman"/>
          <w:sz w:val="28"/>
          <w:szCs w:val="28"/>
          <w:lang w:eastAsia="ru-RU"/>
        </w:rPr>
        <w:t>- произносить скорог</w:t>
      </w:r>
      <w:r w:rsidR="0086033B">
        <w:rPr>
          <w:rFonts w:ascii="Times New Roman" w:eastAsia="Times New Roman" w:hAnsi="Times New Roman"/>
          <w:sz w:val="28"/>
          <w:szCs w:val="28"/>
          <w:lang w:eastAsia="ru-RU"/>
        </w:rPr>
        <w:t>оворки в разных темпах, шепотом;</w:t>
      </w:r>
    </w:p>
    <w:p w:rsidR="0086033B" w:rsidRDefault="0086033B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произносить слово с разными интонациями;</w:t>
      </w:r>
    </w:p>
    <w:p w:rsidR="0086033B" w:rsidRDefault="0086033B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выполнять задание в парах;</w:t>
      </w:r>
    </w:p>
    <w:p w:rsidR="0086033B" w:rsidRDefault="0086033B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участвовать в театральных играх.</w:t>
      </w:r>
    </w:p>
    <w:p w:rsidR="006A2EDB" w:rsidRPr="0086033B" w:rsidRDefault="0086033B" w:rsidP="002F1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год обучения:</w:t>
      </w:r>
    </w:p>
    <w:p w:rsidR="0086033B" w:rsidRPr="0086033B" w:rsidRDefault="0086033B" w:rsidP="002F1CC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6033B"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</w:p>
    <w:p w:rsidR="003449E1" w:rsidRPr="0086033B" w:rsidRDefault="0086033B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3B">
        <w:rPr>
          <w:rFonts w:ascii="Times New Roman" w:hAnsi="Times New Roman"/>
          <w:color w:val="000000"/>
          <w:sz w:val="28"/>
          <w:szCs w:val="28"/>
        </w:rPr>
        <w:t>- комплекс</w:t>
      </w:r>
      <w:r w:rsidR="003449E1" w:rsidRPr="0086033B">
        <w:rPr>
          <w:rFonts w:ascii="Times New Roman" w:hAnsi="Times New Roman"/>
          <w:color w:val="000000"/>
          <w:sz w:val="28"/>
          <w:szCs w:val="28"/>
        </w:rPr>
        <w:t xml:space="preserve"> артикуляционной гимнастики;</w:t>
      </w:r>
    </w:p>
    <w:p w:rsidR="0086033B" w:rsidRDefault="0086033B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0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понятия: жест, мимика,  сценическая пластика, сценическое движение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749C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слова своего героя в спектакле;</w:t>
      </w:r>
    </w:p>
    <w:p w:rsidR="00F2749C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основные правила сцены;</w:t>
      </w:r>
    </w:p>
    <w:p w:rsidR="0086033B" w:rsidRPr="00F2749C" w:rsidRDefault="0086033B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F2749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Уметь:</w:t>
      </w:r>
    </w:p>
    <w:p w:rsidR="00F2749C" w:rsidRPr="00100088" w:rsidRDefault="00F2749C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последовательно и выразительно передавать образы героев с помощью мимики и пантомимы;</w:t>
      </w:r>
    </w:p>
    <w:p w:rsidR="00F2749C" w:rsidRPr="00100088" w:rsidRDefault="00F2749C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играть как положительные роли, так и отрицательные;</w:t>
      </w:r>
    </w:p>
    <w:p w:rsidR="00F2749C" w:rsidRPr="00F2749C" w:rsidRDefault="00F2749C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49C">
        <w:rPr>
          <w:rFonts w:ascii="Times New Roman" w:hAnsi="Times New Roman"/>
          <w:sz w:val="28"/>
          <w:szCs w:val="28"/>
        </w:rPr>
        <w:t>- подбирать и готовить простейшие декорации, реквизиты;</w:t>
      </w:r>
    </w:p>
    <w:p w:rsidR="00F2749C" w:rsidRDefault="00F2749C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74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449E1" w:rsidRPr="00F2749C">
        <w:rPr>
          <w:rFonts w:ascii="Times New Roman" w:hAnsi="Times New Roman"/>
          <w:color w:val="000000"/>
          <w:sz w:val="28"/>
          <w:szCs w:val="28"/>
        </w:rPr>
        <w:t>произносить на одном дыхании длинную фразу или четверостишие; одну и ту же фразу или скоро</w:t>
      </w:r>
      <w:r>
        <w:rPr>
          <w:rFonts w:ascii="Times New Roman" w:hAnsi="Times New Roman"/>
          <w:color w:val="000000"/>
          <w:sz w:val="28"/>
          <w:szCs w:val="28"/>
        </w:rPr>
        <w:t>говорку с разными интонациями;</w:t>
      </w:r>
    </w:p>
    <w:p w:rsidR="00F2749C" w:rsidRPr="00F2749C" w:rsidRDefault="00F2749C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6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46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выполнять  индивидуальные и коллективные  речевые этюды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749C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46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46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выполнять  самостоятельно артикуляционные  упражнения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749C" w:rsidRPr="008465F5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отражать образ своего героя с помощью мимики и пластики.</w:t>
      </w:r>
    </w:p>
    <w:p w:rsidR="00D966ED" w:rsidRDefault="00F2749C" w:rsidP="002F1CC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749C">
        <w:rPr>
          <w:rFonts w:ascii="Times New Roman" w:hAnsi="Times New Roman"/>
          <w:b/>
          <w:color w:val="000000"/>
          <w:sz w:val="28"/>
          <w:szCs w:val="28"/>
        </w:rPr>
        <w:t>Второй год обучения:</w:t>
      </w:r>
    </w:p>
    <w:p w:rsidR="00F2749C" w:rsidRDefault="00F2749C" w:rsidP="002F1CC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2749C">
        <w:rPr>
          <w:rFonts w:ascii="Times New Roman" w:hAnsi="Times New Roman"/>
          <w:i/>
          <w:color w:val="000000"/>
          <w:sz w:val="28"/>
          <w:szCs w:val="28"/>
        </w:rPr>
        <w:t>Знать:</w:t>
      </w:r>
    </w:p>
    <w:p w:rsidR="00F2749C" w:rsidRPr="00F2749C" w:rsidRDefault="00F2749C" w:rsidP="002F1C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49C">
        <w:rPr>
          <w:rFonts w:ascii="Times New Roman" w:eastAsia="Times New Roman" w:hAnsi="Symbol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749C">
        <w:rPr>
          <w:rFonts w:ascii="Times New Roman" w:eastAsia="Times New Roman" w:hAnsi="Times New Roman"/>
          <w:sz w:val="28"/>
          <w:szCs w:val="28"/>
          <w:lang w:eastAsia="ru-RU"/>
        </w:rPr>
        <w:t>сновные выразительные средства сценического мастерства;</w:t>
      </w:r>
    </w:p>
    <w:p w:rsidR="00F2749C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49C">
        <w:rPr>
          <w:rFonts w:ascii="Times New Roman" w:eastAsia="Times New Roman" w:hAnsi="Symbol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749C">
        <w:rPr>
          <w:rFonts w:ascii="Times New Roman" w:eastAsia="Times New Roman" w:hAnsi="Times New Roman"/>
          <w:sz w:val="28"/>
          <w:szCs w:val="28"/>
          <w:lang w:eastAsia="ru-RU"/>
        </w:rPr>
        <w:t>сновы пл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астического тренинга как главного средства</w:t>
      </w:r>
      <w:r w:rsidRPr="00F27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выражения сценического действия;</w:t>
      </w:r>
    </w:p>
    <w:p w:rsidR="00F2749C" w:rsidRPr="00F2749C" w:rsidRDefault="00F2749C" w:rsidP="002F1CC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749C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</w:p>
    <w:p w:rsidR="00100088" w:rsidRP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 xml:space="preserve">- свободно и естественно выполнять на сцене </w:t>
      </w:r>
      <w:r w:rsidR="00731333">
        <w:rPr>
          <w:rFonts w:ascii="Times New Roman" w:hAnsi="Times New Roman"/>
          <w:sz w:val="28"/>
          <w:szCs w:val="28"/>
        </w:rPr>
        <w:t>заданные</w:t>
      </w:r>
      <w:r w:rsidRPr="00100088">
        <w:rPr>
          <w:rFonts w:ascii="Times New Roman" w:hAnsi="Times New Roman"/>
          <w:sz w:val="28"/>
          <w:szCs w:val="28"/>
        </w:rPr>
        <w:t xml:space="preserve"> физические действия;</w:t>
      </w:r>
    </w:p>
    <w:p w:rsid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0088">
        <w:rPr>
          <w:rFonts w:ascii="Times New Roman" w:hAnsi="Times New Roman"/>
          <w:sz w:val="28"/>
          <w:szCs w:val="28"/>
        </w:rPr>
        <w:t>- менять по заданию педагога высоту и силу звучания голоса;</w:t>
      </w:r>
    </w:p>
    <w:p w:rsidR="00731333" w:rsidRDefault="00731333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готовить групповые импровизации;</w:t>
      </w:r>
    </w:p>
    <w:p w:rsidR="00731333" w:rsidRDefault="00731333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изготавливать необходимые элементы декораций и костюмов;</w:t>
      </w:r>
    </w:p>
    <w:p w:rsidR="00100088" w:rsidRDefault="00414B99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4B99">
        <w:rPr>
          <w:rFonts w:ascii="Times New Roman" w:hAnsi="Times New Roman"/>
          <w:sz w:val="28"/>
          <w:szCs w:val="28"/>
        </w:rPr>
        <w:t>создава</w:t>
      </w:r>
      <w:r>
        <w:rPr>
          <w:rFonts w:ascii="Times New Roman" w:hAnsi="Times New Roman"/>
          <w:sz w:val="28"/>
          <w:szCs w:val="28"/>
        </w:rPr>
        <w:t>ть точные и убедительные образы.</w:t>
      </w:r>
    </w:p>
    <w:p w:rsidR="002F1CC9" w:rsidRDefault="002F1CC9" w:rsidP="002F1CC9">
      <w:pPr>
        <w:spacing w:after="0" w:line="240" w:lineRule="auto"/>
        <w:jc w:val="center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8465F5">
        <w:rPr>
          <w:rStyle w:val="a3"/>
          <w:rFonts w:ascii="Times New Roman" w:hAnsi="Times New Roman"/>
          <w:color w:val="000000"/>
          <w:sz w:val="28"/>
          <w:szCs w:val="28"/>
        </w:rPr>
        <w:t>Форма подведения итогов</w:t>
      </w:r>
    </w:p>
    <w:p w:rsidR="00414B99" w:rsidRDefault="008465F5" w:rsidP="002F1C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465F5">
        <w:rPr>
          <w:rFonts w:ascii="Times New Roman" w:hAnsi="Times New Roman"/>
          <w:sz w:val="28"/>
          <w:szCs w:val="28"/>
        </w:rPr>
        <w:t xml:space="preserve">Теоретические знания будут выявляться при помощи </w:t>
      </w:r>
      <w:r w:rsidR="00AA75E0">
        <w:rPr>
          <w:rFonts w:ascii="Times New Roman" w:hAnsi="Times New Roman"/>
          <w:sz w:val="28"/>
          <w:szCs w:val="28"/>
        </w:rPr>
        <w:t>устного опроса, и</w:t>
      </w:r>
      <w:r w:rsidRPr="008465F5">
        <w:rPr>
          <w:rFonts w:ascii="Times New Roman" w:hAnsi="Times New Roman"/>
          <w:sz w:val="28"/>
          <w:szCs w:val="28"/>
        </w:rPr>
        <w:t>тог практических занятий подводится показом сказок и миниатюр.</w:t>
      </w:r>
    </w:p>
    <w:p w:rsidR="00100088" w:rsidRPr="003E2614" w:rsidRDefault="00100088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614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100088" w:rsidRPr="007628DF" w:rsidRDefault="00100088" w:rsidP="002F1CC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28DF"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 w:rsidRPr="007628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b/>
          <w:bCs/>
          <w:color w:val="000000"/>
          <w:sz w:val="28"/>
          <w:szCs w:val="28"/>
        </w:rPr>
        <w:t>педагога:</w:t>
      </w:r>
    </w:p>
    <w:p w:rsid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1F5942">
        <w:rPr>
          <w:rFonts w:ascii="Times New Roman" w:hAnsi="Times New Roman"/>
          <w:sz w:val="28"/>
          <w:szCs w:val="28"/>
        </w:rPr>
        <w:t>Генералова</w:t>
      </w:r>
      <w:proofErr w:type="spellEnd"/>
      <w:r w:rsidR="001F5942">
        <w:rPr>
          <w:rFonts w:ascii="Times New Roman" w:hAnsi="Times New Roman"/>
          <w:sz w:val="28"/>
          <w:szCs w:val="28"/>
        </w:rPr>
        <w:t xml:space="preserve"> И.А. </w:t>
      </w:r>
      <w:r>
        <w:rPr>
          <w:rFonts w:ascii="Times New Roman" w:hAnsi="Times New Roman"/>
          <w:sz w:val="28"/>
          <w:szCs w:val="28"/>
        </w:rPr>
        <w:t>Мастерская тела. Методическое пособие. – Москва, 2006;</w:t>
      </w:r>
    </w:p>
    <w:p w:rsid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2.Генералова И.А. Мастерская чувств. Методическое пособие. – Москва, 2006;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7628DF">
        <w:rPr>
          <w:rFonts w:ascii="Times New Roman" w:hAnsi="Times New Roman"/>
          <w:color w:val="000000"/>
          <w:sz w:val="28"/>
          <w:szCs w:val="28"/>
        </w:rPr>
        <w:t>Клубков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Уроки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актерского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мастерства.-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2004;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 w:rsidRPr="007628DF">
        <w:rPr>
          <w:rFonts w:ascii="Times New Roman" w:hAnsi="Times New Roman"/>
          <w:color w:val="000000"/>
          <w:sz w:val="28"/>
          <w:szCs w:val="28"/>
        </w:rPr>
        <w:t>Куликовская</w:t>
      </w:r>
      <w:proofErr w:type="gramEnd"/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Практикум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по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улучшению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дикции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7628DF">
        <w:rPr>
          <w:rFonts w:ascii="Times New Roman" w:hAnsi="Times New Roman"/>
          <w:color w:val="000000"/>
          <w:sz w:val="28"/>
          <w:szCs w:val="28"/>
        </w:rPr>
        <w:t>М,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2003;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7628DF">
        <w:rPr>
          <w:rFonts w:ascii="Times New Roman" w:hAnsi="Times New Roman"/>
          <w:color w:val="000000"/>
          <w:sz w:val="28"/>
          <w:szCs w:val="28"/>
        </w:rPr>
        <w:t>Луценко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А.В.,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Никитина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А.Б.,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628DF">
        <w:rPr>
          <w:rFonts w:ascii="Times New Roman" w:hAnsi="Times New Roman"/>
          <w:color w:val="000000"/>
          <w:sz w:val="28"/>
          <w:szCs w:val="28"/>
        </w:rPr>
        <w:t>Клубков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С.В.,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Зиновьева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М.А.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628DF">
        <w:rPr>
          <w:rFonts w:ascii="Times New Roman" w:hAnsi="Times New Roman"/>
          <w:color w:val="000000"/>
          <w:sz w:val="28"/>
          <w:szCs w:val="28"/>
        </w:rPr>
        <w:t>Основные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принципы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направления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работы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театральным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коллективом.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-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628DF">
        <w:rPr>
          <w:rFonts w:ascii="Times New Roman" w:hAnsi="Times New Roman"/>
          <w:color w:val="000000"/>
          <w:sz w:val="28"/>
          <w:szCs w:val="28"/>
        </w:rPr>
        <w:t>М,1986;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7628DF">
        <w:rPr>
          <w:rFonts w:ascii="Times New Roman" w:hAnsi="Times New Roman"/>
          <w:color w:val="000000"/>
          <w:sz w:val="28"/>
          <w:szCs w:val="28"/>
        </w:rPr>
        <w:t>Никитин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А.Б.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Театр,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где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играют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дети: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7628DF">
        <w:rPr>
          <w:rFonts w:ascii="Times New Roman" w:hAnsi="Times New Roman"/>
          <w:color w:val="000000"/>
          <w:sz w:val="28"/>
          <w:szCs w:val="28"/>
        </w:rPr>
        <w:t>.-</w:t>
      </w:r>
      <w:proofErr w:type="spellStart"/>
      <w:proofErr w:type="gramEnd"/>
      <w:r w:rsidRPr="007628DF">
        <w:rPr>
          <w:rFonts w:ascii="Times New Roman" w:hAnsi="Times New Roman"/>
          <w:color w:val="000000"/>
          <w:sz w:val="28"/>
          <w:szCs w:val="28"/>
        </w:rPr>
        <w:t>метод.пособие</w:t>
      </w:r>
      <w:proofErr w:type="spellEnd"/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для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руководителей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детских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театральных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коллективов.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7628DF">
        <w:rPr>
          <w:rFonts w:ascii="Times New Roman" w:hAnsi="Times New Roman"/>
          <w:color w:val="000000"/>
          <w:sz w:val="28"/>
          <w:szCs w:val="28"/>
        </w:rPr>
        <w:t>М: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8DF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7628DF">
        <w:rPr>
          <w:rFonts w:ascii="Times New Roman" w:hAnsi="Times New Roman"/>
          <w:color w:val="000000"/>
          <w:sz w:val="28"/>
          <w:szCs w:val="28"/>
        </w:rPr>
        <w:t>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8DF">
        <w:rPr>
          <w:rFonts w:ascii="Times New Roman" w:hAnsi="Times New Roman"/>
          <w:color w:val="000000"/>
          <w:sz w:val="28"/>
          <w:szCs w:val="28"/>
        </w:rPr>
        <w:t>изд</w:t>
      </w:r>
      <w:proofErr w:type="gramStart"/>
      <w:r w:rsidRPr="007628DF">
        <w:rPr>
          <w:rFonts w:ascii="Times New Roman" w:hAnsi="Times New Roman"/>
          <w:color w:val="000000"/>
          <w:sz w:val="28"/>
          <w:szCs w:val="28"/>
        </w:rPr>
        <w:t>.ц</w:t>
      </w:r>
      <w:proofErr w:type="gramEnd"/>
      <w:r w:rsidRPr="007628DF">
        <w:rPr>
          <w:rFonts w:ascii="Times New Roman" w:hAnsi="Times New Roman"/>
          <w:color w:val="000000"/>
          <w:sz w:val="28"/>
          <w:szCs w:val="28"/>
        </w:rPr>
        <w:t>ентр</w:t>
      </w:r>
      <w:proofErr w:type="spellEnd"/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ВЛАДОС,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2001;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>Основы педагогического руководства школьной театральной самодеятельностью. – М, 1974;</w:t>
      </w:r>
    </w:p>
    <w:p w:rsidR="00100088" w:rsidRPr="00B35617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7628DF">
        <w:rPr>
          <w:rFonts w:ascii="Times New Roman" w:hAnsi="Times New Roman"/>
          <w:color w:val="000000"/>
          <w:sz w:val="28"/>
          <w:szCs w:val="28"/>
        </w:rPr>
        <w:t>Основы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сценического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движения.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-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М: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Просвещение,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1976;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7628DF">
        <w:rPr>
          <w:rFonts w:ascii="Times New Roman" w:hAnsi="Times New Roman"/>
          <w:color w:val="000000"/>
          <w:sz w:val="28"/>
          <w:szCs w:val="28"/>
        </w:rPr>
        <w:t>Чурилова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Э.Т.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Методика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628DF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театральной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дошкольников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младших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школьников.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7628DF">
        <w:rPr>
          <w:rFonts w:ascii="Times New Roman" w:hAnsi="Times New Roman"/>
          <w:color w:val="000000"/>
          <w:sz w:val="28"/>
          <w:szCs w:val="28"/>
        </w:rPr>
        <w:t>М,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2001;</w:t>
      </w:r>
    </w:p>
    <w:p w:rsid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10.Ю.Дунаев. Репертуар детского театра. Скетчи и миниатюры. – Ростов-на-Дону, 2014;</w:t>
      </w:r>
    </w:p>
    <w:p w:rsidR="00100088" w:rsidRPr="007628DF" w:rsidRDefault="00100088" w:rsidP="002F1CC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28DF"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 w:rsidRPr="007628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b/>
          <w:bCs/>
          <w:color w:val="000000"/>
          <w:sz w:val="28"/>
          <w:szCs w:val="28"/>
        </w:rPr>
        <w:t>детей: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628DF">
        <w:rPr>
          <w:rFonts w:ascii="Times New Roman" w:hAnsi="Times New Roman"/>
          <w:color w:val="000000"/>
          <w:sz w:val="28"/>
          <w:szCs w:val="28"/>
        </w:rPr>
        <w:t>Алянский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Ю.Л.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Азбука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театра.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-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Л,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1986;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7628DF">
        <w:rPr>
          <w:rFonts w:ascii="Times New Roman" w:hAnsi="Times New Roman"/>
          <w:color w:val="000000"/>
          <w:sz w:val="28"/>
          <w:szCs w:val="28"/>
        </w:rPr>
        <w:t>Весёлые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скороговорки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для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«непослушных»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звуков.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Авт.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составитель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И.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Г.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8DF">
        <w:rPr>
          <w:rFonts w:ascii="Times New Roman" w:hAnsi="Times New Roman"/>
          <w:color w:val="000000"/>
          <w:sz w:val="28"/>
          <w:szCs w:val="28"/>
        </w:rPr>
        <w:t>Сухин</w:t>
      </w:r>
      <w:proofErr w:type="spellEnd"/>
      <w:r w:rsidRPr="007628DF">
        <w:rPr>
          <w:rFonts w:ascii="Times New Roman" w:hAnsi="Times New Roman"/>
          <w:color w:val="000000"/>
          <w:sz w:val="28"/>
          <w:szCs w:val="28"/>
        </w:rPr>
        <w:t>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-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Ярославль,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2004;</w:t>
      </w:r>
    </w:p>
    <w:p w:rsidR="00100088" w:rsidRPr="007628DF" w:rsidRDefault="00100088" w:rsidP="002F1CC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261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28DF">
        <w:rPr>
          <w:rFonts w:ascii="Times New Roman" w:hAnsi="Times New Roman"/>
          <w:color w:val="000000"/>
          <w:sz w:val="28"/>
          <w:szCs w:val="28"/>
        </w:rPr>
        <w:t>Скороговорки,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пословицы;</w:t>
      </w:r>
    </w:p>
    <w:p w:rsidR="00100088" w:rsidRPr="003E2614" w:rsidRDefault="00100088" w:rsidP="002F1CC9">
      <w:pPr>
        <w:widowControl w:val="0"/>
        <w:suppressAutoHyphens/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E261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28DF">
        <w:rPr>
          <w:rFonts w:ascii="Times New Roman" w:hAnsi="Times New Roman"/>
          <w:color w:val="000000"/>
          <w:sz w:val="28"/>
          <w:szCs w:val="28"/>
        </w:rPr>
        <w:t>Стихи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628DF">
        <w:rPr>
          <w:rFonts w:ascii="Times New Roman" w:hAnsi="Times New Roman"/>
          <w:color w:val="000000"/>
          <w:sz w:val="28"/>
          <w:szCs w:val="28"/>
        </w:rPr>
        <w:t>А.Л.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8DF">
        <w:rPr>
          <w:rFonts w:ascii="Times New Roman" w:hAnsi="Times New Roman"/>
          <w:color w:val="000000"/>
          <w:sz w:val="28"/>
          <w:szCs w:val="28"/>
        </w:rPr>
        <w:t>Барто</w:t>
      </w:r>
      <w:proofErr w:type="spellEnd"/>
      <w:r w:rsidRPr="007628DF">
        <w:rPr>
          <w:rFonts w:ascii="Times New Roman" w:hAnsi="Times New Roman"/>
          <w:color w:val="000000"/>
          <w:sz w:val="28"/>
          <w:szCs w:val="28"/>
        </w:rPr>
        <w:t>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28DF">
        <w:rPr>
          <w:rFonts w:ascii="Times New Roman" w:hAnsi="Times New Roman"/>
          <w:color w:val="000000"/>
          <w:sz w:val="28"/>
          <w:szCs w:val="28"/>
        </w:rPr>
        <w:t>Э.Успенского</w:t>
      </w:r>
      <w:proofErr w:type="spellEnd"/>
      <w:r w:rsidRPr="007628DF">
        <w:rPr>
          <w:rFonts w:ascii="Times New Roman" w:hAnsi="Times New Roman"/>
          <w:color w:val="000000"/>
          <w:sz w:val="28"/>
          <w:szCs w:val="28"/>
        </w:rPr>
        <w:t>,</w:t>
      </w:r>
      <w:r w:rsidRPr="007628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И.Токмаковой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00088" w:rsidRPr="007628DF" w:rsidRDefault="00100088" w:rsidP="002F1CC9">
      <w:pPr>
        <w:pStyle w:val="a9"/>
        <w:spacing w:after="0"/>
        <w:jc w:val="both"/>
        <w:rPr>
          <w:rStyle w:val="a3"/>
          <w:rFonts w:cs="Times New Roman"/>
          <w:color w:val="000000"/>
          <w:sz w:val="28"/>
          <w:szCs w:val="28"/>
        </w:rPr>
      </w:pPr>
      <w:r w:rsidRPr="007628DF">
        <w:rPr>
          <w:rStyle w:val="a3"/>
          <w:rFonts w:cs="Times New Roman"/>
          <w:color w:val="000000"/>
          <w:sz w:val="28"/>
          <w:szCs w:val="28"/>
        </w:rPr>
        <w:t>Интернет-</w:t>
      </w:r>
      <w:r w:rsidRPr="007628DF">
        <w:rPr>
          <w:rStyle w:val="a3"/>
          <w:rFonts w:eastAsia="Times New Roman" w:cs="Times New Roman"/>
          <w:color w:val="000000"/>
          <w:sz w:val="28"/>
          <w:szCs w:val="28"/>
        </w:rPr>
        <w:t xml:space="preserve"> </w:t>
      </w:r>
      <w:r w:rsidRPr="007628DF">
        <w:rPr>
          <w:rStyle w:val="a3"/>
          <w:rFonts w:cs="Times New Roman"/>
          <w:color w:val="000000"/>
          <w:sz w:val="28"/>
          <w:szCs w:val="28"/>
        </w:rPr>
        <w:t>ресурсы:</w:t>
      </w:r>
    </w:p>
    <w:p w:rsidR="00100088" w:rsidRPr="00B35617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B3561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00088" w:rsidRDefault="00100088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617">
        <w:rPr>
          <w:rFonts w:ascii="Times New Roman" w:hAnsi="Times New Roman"/>
          <w:sz w:val="28"/>
          <w:szCs w:val="28"/>
        </w:rPr>
        <w:t>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dramateshka</w:t>
      </w:r>
      <w:proofErr w:type="spellEnd"/>
      <w:r w:rsidRPr="00B3561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Default="009106E0" w:rsidP="002F1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6E0" w:rsidRPr="00B80E51" w:rsidRDefault="009106E0" w:rsidP="008055E0">
      <w:pPr>
        <w:spacing w:after="0" w:line="240" w:lineRule="auto"/>
        <w:rPr>
          <w:rFonts w:ascii="Times New Roman" w:hAnsi="Times New Roman"/>
          <w:sz w:val="28"/>
          <w:szCs w:val="28"/>
        </w:rPr>
        <w:sectPr w:rsidR="009106E0" w:rsidRPr="00B80E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661" w:rsidRDefault="00096661" w:rsidP="002F1C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2F8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театрального кружка «Дебют» (пропедевтический курс)</w:t>
      </w:r>
    </w:p>
    <w:p w:rsidR="00FB22C3" w:rsidRPr="006B2F86" w:rsidRDefault="00FB22C3" w:rsidP="002F1C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4663"/>
        <w:gridCol w:w="1586"/>
        <w:gridCol w:w="1401"/>
        <w:gridCol w:w="1413"/>
        <w:gridCol w:w="1859"/>
        <w:gridCol w:w="1984"/>
        <w:gridCol w:w="2127"/>
      </w:tblGrid>
      <w:tr w:rsidR="00096661" w:rsidTr="00AA75E0">
        <w:tc>
          <w:tcPr>
            <w:tcW w:w="702" w:type="dxa"/>
            <w:vMerge w:val="restart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63" w:type="dxa"/>
            <w:vMerge w:val="restart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6259" w:type="dxa"/>
            <w:gridSpan w:val="4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127" w:type="dxa"/>
            <w:vMerge w:val="restart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диагностики, контроля</w:t>
            </w:r>
          </w:p>
        </w:tc>
      </w:tr>
      <w:tr w:rsidR="00096661" w:rsidTr="00AA75E0">
        <w:tc>
          <w:tcPr>
            <w:tcW w:w="702" w:type="dxa"/>
            <w:vMerge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vMerge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1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3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59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FB22C3">
              <w:rPr>
                <w:rFonts w:ascii="Times New Roman" w:hAnsi="Times New Roman"/>
                <w:sz w:val="28"/>
                <w:szCs w:val="28"/>
              </w:rPr>
              <w:t xml:space="preserve">и групповые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vMerge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661" w:rsidTr="00AA75E0">
        <w:tc>
          <w:tcPr>
            <w:tcW w:w="702" w:type="dxa"/>
          </w:tcPr>
          <w:p w:rsidR="00096661" w:rsidRPr="00FA5FC0" w:rsidRDefault="0009666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033" w:type="dxa"/>
            <w:gridSpan w:val="7"/>
          </w:tcPr>
          <w:p w:rsidR="00096661" w:rsidRPr="00FA5FC0" w:rsidRDefault="00196D52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«Вводное занятие» - 1 час.</w:t>
            </w:r>
          </w:p>
        </w:tc>
      </w:tr>
      <w:tr w:rsidR="00096661" w:rsidTr="00AA75E0">
        <w:trPr>
          <w:trHeight w:val="70"/>
        </w:trPr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по технике безопасности. </w:t>
            </w:r>
            <w:r w:rsidR="00196D52">
              <w:rPr>
                <w:rFonts w:ascii="Times New Roman" w:hAnsi="Times New Roman"/>
                <w:sz w:val="28"/>
                <w:szCs w:val="28"/>
              </w:rPr>
              <w:t>Игры на знакомство и сплочение детского коллектива.</w:t>
            </w:r>
          </w:p>
        </w:tc>
        <w:tc>
          <w:tcPr>
            <w:tcW w:w="1586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196D5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Игра, беседа </w:t>
            </w:r>
          </w:p>
        </w:tc>
        <w:tc>
          <w:tcPr>
            <w:tcW w:w="2127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6661" w:rsidTr="00AA75E0">
        <w:tc>
          <w:tcPr>
            <w:tcW w:w="702" w:type="dxa"/>
          </w:tcPr>
          <w:p w:rsidR="00096661" w:rsidRPr="00FA5FC0" w:rsidRDefault="0009666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033" w:type="dxa"/>
            <w:gridSpan w:val="7"/>
          </w:tcPr>
          <w:p w:rsidR="00096661" w:rsidRPr="00FA5FC0" w:rsidRDefault="0009666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Раздел 2.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на развитие памяти и внимания</w:t>
            </w:r>
            <w:r w:rsidR="00622145">
              <w:rPr>
                <w:rFonts w:ascii="Times New Roman" w:hAnsi="Times New Roman"/>
                <w:b/>
                <w:sz w:val="28"/>
                <w:szCs w:val="28"/>
              </w:rPr>
              <w:t>» - 9 часов.</w:t>
            </w:r>
          </w:p>
        </w:tc>
      </w:tr>
      <w:tr w:rsidR="00096661" w:rsidTr="00AA75E0"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«Слушай звуки»</w:t>
            </w:r>
          </w:p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«4 точки»</w:t>
            </w:r>
          </w:p>
        </w:tc>
        <w:tc>
          <w:tcPr>
            <w:tcW w:w="1586" w:type="dxa"/>
          </w:tcPr>
          <w:p w:rsidR="00096661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581C79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96661" w:rsidRDefault="00581C79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661" w:rsidTr="00AA75E0"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«Объем памяти»</w:t>
            </w:r>
          </w:p>
        </w:tc>
        <w:tc>
          <w:tcPr>
            <w:tcW w:w="1586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96661" w:rsidRDefault="00581C79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6661" w:rsidTr="00AA75E0"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«Ходи след в след» Упражнение «Замри»</w:t>
            </w:r>
          </w:p>
        </w:tc>
        <w:tc>
          <w:tcPr>
            <w:tcW w:w="1586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6661" w:rsidTr="00AA75E0"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«4 стопа»</w:t>
            </w:r>
          </w:p>
        </w:tc>
        <w:tc>
          <w:tcPr>
            <w:tcW w:w="1586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1F594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6661" w:rsidTr="00AA75E0">
        <w:tc>
          <w:tcPr>
            <w:tcW w:w="702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663" w:type="dxa"/>
          </w:tcPr>
          <w:p w:rsidR="00096661" w:rsidRDefault="0009666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«Воробьи</w:t>
            </w:r>
            <w:r w:rsidR="00A4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42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вороны»</w:t>
            </w:r>
          </w:p>
        </w:tc>
        <w:tc>
          <w:tcPr>
            <w:tcW w:w="1586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96661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96661" w:rsidRDefault="000966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96661" w:rsidTr="00AA75E0">
        <w:tc>
          <w:tcPr>
            <w:tcW w:w="702" w:type="dxa"/>
          </w:tcPr>
          <w:p w:rsidR="00096661" w:rsidRPr="00FA5FC0" w:rsidRDefault="0009666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033" w:type="dxa"/>
            <w:gridSpan w:val="7"/>
          </w:tcPr>
          <w:p w:rsidR="00096661" w:rsidRPr="00FA5FC0" w:rsidRDefault="0009666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Раздел 3.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Ритмопластика</w:t>
            </w:r>
            <w:r w:rsidR="00622145">
              <w:rPr>
                <w:rFonts w:ascii="Times New Roman" w:hAnsi="Times New Roman"/>
                <w:b/>
                <w:sz w:val="28"/>
                <w:szCs w:val="28"/>
              </w:rPr>
              <w:t>» - 15 часов.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«Звездочки»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игра,</w:t>
            </w:r>
          </w:p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«Летит по небу шар»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«Где мы были, мы не скажем, а что делали - покажем»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«Зоопарк»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«Я – зернышко»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«Передай предмет»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память физических действий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Pr="00DF2991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9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033" w:type="dxa"/>
            <w:gridSpan w:val="7"/>
          </w:tcPr>
          <w:p w:rsidR="000D0DBA" w:rsidRPr="00DF2991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91">
              <w:rPr>
                <w:rFonts w:ascii="Times New Roman" w:hAnsi="Times New Roman"/>
                <w:b/>
                <w:sz w:val="28"/>
                <w:szCs w:val="28"/>
              </w:rPr>
              <w:t>Раздел 4.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Культура и техника речи</w:t>
            </w:r>
            <w:r w:rsidR="00622145">
              <w:rPr>
                <w:rFonts w:ascii="Times New Roman" w:hAnsi="Times New Roman"/>
                <w:b/>
                <w:sz w:val="28"/>
                <w:szCs w:val="28"/>
              </w:rPr>
              <w:t>» - 10 часов.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на дыхание «Перышко»</w:t>
            </w:r>
          </w:p>
        </w:tc>
        <w:tc>
          <w:tcPr>
            <w:tcW w:w="1586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«Скороговорки»</w:t>
            </w:r>
          </w:p>
        </w:tc>
        <w:tc>
          <w:tcPr>
            <w:tcW w:w="1586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Упражнение «Одно и то же по-разному» </w:t>
            </w:r>
          </w:p>
        </w:tc>
        <w:tc>
          <w:tcPr>
            <w:tcW w:w="1586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663" w:type="dxa"/>
          </w:tcPr>
          <w:p w:rsidR="000D0DBA" w:rsidRDefault="000D0DBA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выразительного чтения</w:t>
            </w:r>
          </w:p>
        </w:tc>
        <w:tc>
          <w:tcPr>
            <w:tcW w:w="1586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0D0DBA" w:rsidRDefault="00B87C72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Pr="00DF2991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9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033" w:type="dxa"/>
            <w:gridSpan w:val="7"/>
          </w:tcPr>
          <w:p w:rsidR="000D0DBA" w:rsidRPr="00DF2991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991">
              <w:rPr>
                <w:rFonts w:ascii="Times New Roman" w:hAnsi="Times New Roman"/>
                <w:b/>
                <w:sz w:val="28"/>
                <w:szCs w:val="28"/>
              </w:rPr>
              <w:t>Раздел 5.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Основы работы над постановкой сказки»</w:t>
            </w:r>
            <w:r w:rsidRPr="00DF29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1D1ADE">
              <w:rPr>
                <w:rFonts w:ascii="Times New Roman" w:hAnsi="Times New Roman"/>
                <w:b/>
                <w:sz w:val="28"/>
                <w:szCs w:val="28"/>
              </w:rPr>
              <w:t xml:space="preserve"> - 36</w:t>
            </w:r>
            <w:r w:rsidR="002F1CC9">
              <w:rPr>
                <w:rFonts w:ascii="Times New Roman" w:hAnsi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663" w:type="dxa"/>
          </w:tcPr>
          <w:p w:rsidR="000D0DBA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, первое чтение, обсужде</w:t>
            </w:r>
            <w:r>
              <w:rPr>
                <w:rFonts w:ascii="Times New Roman" w:hAnsi="Times New Roman"/>
                <w:sz w:val="28"/>
                <w:szCs w:val="28"/>
              </w:rPr>
              <w:t>ние и разбор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663" w:type="dxa"/>
          </w:tcPr>
          <w:p w:rsidR="000D0DBA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663" w:type="dxa"/>
          </w:tcPr>
          <w:p w:rsidR="000D0DBA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Разбор текста в последовательности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действий для каждого персонажа</w:t>
            </w:r>
          </w:p>
        </w:tc>
        <w:tc>
          <w:tcPr>
            <w:tcW w:w="1586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663" w:type="dxa"/>
          </w:tcPr>
          <w:p w:rsidR="000D0DBA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Воспроизведен</w:t>
            </w:r>
            <w:r>
              <w:rPr>
                <w:rFonts w:ascii="Times New Roman" w:hAnsi="Times New Roman"/>
                <w:sz w:val="28"/>
                <w:szCs w:val="28"/>
              </w:rPr>
              <w:t>ие в действии отдельных событий</w:t>
            </w:r>
          </w:p>
        </w:tc>
        <w:tc>
          <w:tcPr>
            <w:tcW w:w="1586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Репетиция 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663" w:type="dxa"/>
          </w:tcPr>
          <w:p w:rsidR="000D0DBA" w:rsidRPr="00641AE8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абота над голосом, манерой речи</w:t>
            </w:r>
          </w:p>
        </w:tc>
        <w:tc>
          <w:tcPr>
            <w:tcW w:w="1586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4663" w:type="dxa"/>
          </w:tcPr>
          <w:p w:rsidR="000D0DBA" w:rsidRPr="00641AE8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Воспроизведение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действии целых картин </w:t>
            </w:r>
          </w:p>
        </w:tc>
        <w:tc>
          <w:tcPr>
            <w:tcW w:w="1586" w:type="dxa"/>
          </w:tcPr>
          <w:p w:rsidR="000D0DBA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663" w:type="dxa"/>
          </w:tcPr>
          <w:p w:rsidR="000D0DBA" w:rsidRPr="00641AE8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Воспроизведение сказки целиком</w:t>
            </w:r>
          </w:p>
        </w:tc>
        <w:tc>
          <w:tcPr>
            <w:tcW w:w="1586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0D0DBA" w:rsidRDefault="00D52D6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702" w:type="dxa"/>
          </w:tcPr>
          <w:p w:rsidR="000D0DBA" w:rsidRPr="002A0DE5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033" w:type="dxa"/>
            <w:gridSpan w:val="7"/>
          </w:tcPr>
          <w:p w:rsidR="000D0DBA" w:rsidRPr="002A0DE5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6. «Заключительное занятие» - 1 час.</w:t>
            </w:r>
          </w:p>
        </w:tc>
      </w:tr>
      <w:tr w:rsidR="000D0DBA" w:rsidTr="00AA75E0">
        <w:tc>
          <w:tcPr>
            <w:tcW w:w="702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663" w:type="dxa"/>
          </w:tcPr>
          <w:p w:rsidR="000D0DBA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итогов работы за год</w:t>
            </w:r>
          </w:p>
          <w:p w:rsidR="000D0DBA" w:rsidRPr="00641AE8" w:rsidRDefault="000D0DBA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технике безопасности</w:t>
            </w:r>
          </w:p>
        </w:tc>
        <w:tc>
          <w:tcPr>
            <w:tcW w:w="1586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0D0DBA" w:rsidRDefault="000D0DBA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D0DBA" w:rsidTr="00AA75E0">
        <w:tc>
          <w:tcPr>
            <w:tcW w:w="5365" w:type="dxa"/>
            <w:gridSpan w:val="2"/>
          </w:tcPr>
          <w:p w:rsidR="000D0DBA" w:rsidRPr="006D07B1" w:rsidRDefault="000D0DBA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07B1">
              <w:rPr>
                <w:rFonts w:ascii="Times New Roman" w:hAnsi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370" w:type="dxa"/>
            <w:gridSpan w:val="6"/>
          </w:tcPr>
          <w:p w:rsidR="002F1CC9" w:rsidRPr="000D0DBA" w:rsidRDefault="000D0DBA" w:rsidP="002F1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0DBA">
              <w:rPr>
                <w:rFonts w:ascii="Times New Roman" w:hAnsi="Times New Roman"/>
                <w:b/>
                <w:sz w:val="28"/>
                <w:szCs w:val="28"/>
              </w:rPr>
              <w:t xml:space="preserve">       72</w:t>
            </w:r>
          </w:p>
        </w:tc>
      </w:tr>
    </w:tbl>
    <w:p w:rsidR="001D1ADE" w:rsidRDefault="001D1ADE" w:rsidP="00FB2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0088" w:rsidRDefault="00100088" w:rsidP="002F1C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2F86"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театрального кружка «Дебют»</w:t>
      </w:r>
      <w:r w:rsidR="00096661">
        <w:rPr>
          <w:rFonts w:ascii="Times New Roman" w:hAnsi="Times New Roman"/>
          <w:b/>
          <w:sz w:val="28"/>
          <w:szCs w:val="28"/>
        </w:rPr>
        <w:t xml:space="preserve"> </w:t>
      </w:r>
      <w:r w:rsidR="00581C79">
        <w:rPr>
          <w:rFonts w:ascii="Times New Roman" w:hAnsi="Times New Roman"/>
          <w:b/>
          <w:sz w:val="28"/>
          <w:szCs w:val="28"/>
        </w:rPr>
        <w:t>1 год обучения</w:t>
      </w:r>
    </w:p>
    <w:p w:rsidR="00FB22C3" w:rsidRPr="006B2F86" w:rsidRDefault="00FB22C3" w:rsidP="002F1C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4663"/>
        <w:gridCol w:w="1586"/>
        <w:gridCol w:w="1401"/>
        <w:gridCol w:w="1413"/>
        <w:gridCol w:w="1859"/>
        <w:gridCol w:w="1984"/>
        <w:gridCol w:w="2127"/>
      </w:tblGrid>
      <w:tr w:rsidR="00100088" w:rsidTr="00A71F9A">
        <w:tc>
          <w:tcPr>
            <w:tcW w:w="702" w:type="dxa"/>
            <w:vMerge w:val="restart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63" w:type="dxa"/>
            <w:vMerge w:val="restart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6259" w:type="dxa"/>
            <w:gridSpan w:val="4"/>
          </w:tcPr>
          <w:p w:rsidR="002F1CC9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127" w:type="dxa"/>
            <w:vMerge w:val="restart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диагностики, контроля</w:t>
            </w:r>
          </w:p>
        </w:tc>
      </w:tr>
      <w:tr w:rsidR="00100088" w:rsidTr="00A71F9A">
        <w:tc>
          <w:tcPr>
            <w:tcW w:w="702" w:type="dxa"/>
            <w:vMerge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vMerge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1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3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59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FB22C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FB22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групповые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vMerge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088" w:rsidTr="00A71F9A">
        <w:tc>
          <w:tcPr>
            <w:tcW w:w="702" w:type="dxa"/>
          </w:tcPr>
          <w:p w:rsidR="00100088" w:rsidRPr="00FA5FC0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033" w:type="dxa"/>
            <w:gridSpan w:val="7"/>
          </w:tcPr>
          <w:p w:rsidR="00100088" w:rsidRPr="00FA5FC0" w:rsidRDefault="00622145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«Вводное занятие» - 2 часа.</w:t>
            </w:r>
          </w:p>
        </w:tc>
      </w:tr>
      <w:tr w:rsidR="00100088" w:rsidTr="00A71F9A">
        <w:trPr>
          <w:trHeight w:val="70"/>
        </w:trPr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63" w:type="dxa"/>
          </w:tcPr>
          <w:p w:rsidR="00100088" w:rsidRDefault="00100088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технике безопа</w:t>
            </w:r>
            <w:r w:rsidR="00BB5DD1">
              <w:rPr>
                <w:rFonts w:ascii="Times New Roman" w:hAnsi="Times New Roman"/>
                <w:sz w:val="28"/>
                <w:szCs w:val="28"/>
              </w:rPr>
              <w:t>сности. Знакомство с программой</w:t>
            </w:r>
          </w:p>
        </w:tc>
        <w:tc>
          <w:tcPr>
            <w:tcW w:w="1586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63" w:type="dxa"/>
          </w:tcPr>
          <w:p w:rsidR="00100088" w:rsidRDefault="00581C79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r w:rsidR="00BB5DD1">
              <w:rPr>
                <w:rFonts w:ascii="Times New Roman" w:hAnsi="Times New Roman"/>
                <w:sz w:val="28"/>
                <w:szCs w:val="28"/>
              </w:rPr>
              <w:t>сплочение детского коллектива</w:t>
            </w:r>
          </w:p>
        </w:tc>
        <w:tc>
          <w:tcPr>
            <w:tcW w:w="1586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беседа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Pr="00FA5FC0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033" w:type="dxa"/>
            <w:gridSpan w:val="7"/>
          </w:tcPr>
          <w:p w:rsidR="00100088" w:rsidRPr="00FA5FC0" w:rsidRDefault="00622145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«Ритмопластика» - </w:t>
            </w:r>
            <w:r w:rsidR="007D3593">
              <w:rPr>
                <w:rFonts w:ascii="Times New Roman" w:hAnsi="Times New Roman"/>
                <w:b/>
                <w:sz w:val="28"/>
                <w:szCs w:val="28"/>
              </w:rPr>
              <w:t>44 часа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63" w:type="dxa"/>
          </w:tcPr>
          <w:p w:rsidR="00100088" w:rsidRDefault="00D37516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снятие зажимов «Кактус – ива», «Снеговик»</w:t>
            </w:r>
            <w:r w:rsidR="00BB5DD1">
              <w:rPr>
                <w:rFonts w:ascii="Times New Roman" w:hAnsi="Times New Roman"/>
                <w:sz w:val="28"/>
                <w:szCs w:val="28"/>
              </w:rPr>
              <w:t>, «Вес»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беседа</w:t>
            </w:r>
          </w:p>
        </w:tc>
        <w:tc>
          <w:tcPr>
            <w:tcW w:w="2127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63" w:type="dxa"/>
          </w:tcPr>
          <w:p w:rsidR="00100088" w:rsidRDefault="00100088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дейс</w:t>
            </w:r>
            <w:r w:rsidR="00BB5DD1">
              <w:rPr>
                <w:rFonts w:ascii="Times New Roman" w:hAnsi="Times New Roman"/>
                <w:sz w:val="28"/>
                <w:szCs w:val="28"/>
              </w:rPr>
              <w:t>твия с воображаемыми предметами «Одно и то же по-разному»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63" w:type="dxa"/>
          </w:tcPr>
          <w:p w:rsidR="00100088" w:rsidRDefault="00BB5DD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превращение себя «Волшебная палочка»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663" w:type="dxa"/>
          </w:tcPr>
          <w:p w:rsidR="00100088" w:rsidRDefault="00BB5DD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превращение предметов</w:t>
            </w:r>
          </w:p>
        </w:tc>
        <w:tc>
          <w:tcPr>
            <w:tcW w:w="1586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59" w:type="dxa"/>
          </w:tcPr>
          <w:p w:rsidR="00100088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622145" w:rsidTr="00A71F9A">
        <w:tc>
          <w:tcPr>
            <w:tcW w:w="702" w:type="dxa"/>
          </w:tcPr>
          <w:p w:rsidR="00622145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663" w:type="dxa"/>
          </w:tcPr>
          <w:p w:rsidR="00622145" w:rsidRDefault="00622145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зоны сцены. Ориентация в пространстве сцены</w:t>
            </w:r>
          </w:p>
        </w:tc>
        <w:tc>
          <w:tcPr>
            <w:tcW w:w="1586" w:type="dxa"/>
          </w:tcPr>
          <w:p w:rsidR="00622145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622145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622145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622145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22145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2145" w:rsidRDefault="00622145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088" w:rsidTr="00A71F9A">
        <w:tc>
          <w:tcPr>
            <w:tcW w:w="702" w:type="dxa"/>
          </w:tcPr>
          <w:p w:rsidR="00100088" w:rsidRPr="00FA5FC0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033" w:type="dxa"/>
            <w:gridSpan w:val="7"/>
          </w:tcPr>
          <w:p w:rsidR="00100088" w:rsidRPr="00FA5FC0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Разд</w:t>
            </w:r>
            <w:r w:rsidR="007D3593">
              <w:rPr>
                <w:rFonts w:ascii="Times New Roman" w:hAnsi="Times New Roman"/>
                <w:b/>
                <w:sz w:val="28"/>
                <w:szCs w:val="28"/>
              </w:rPr>
              <w:t>ел 3. «Основы сценической речи» - 28 часов.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63" w:type="dxa"/>
          </w:tcPr>
          <w:p w:rsidR="00100088" w:rsidRDefault="00BB5DD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дыхание «Пульверизатор», «Сверло», «Пила»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r w:rsidR="007D3593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63" w:type="dxa"/>
          </w:tcPr>
          <w:p w:rsidR="00100088" w:rsidRDefault="00BB5DD1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дикции «Скороговорки»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63" w:type="dxa"/>
          </w:tcPr>
          <w:p w:rsidR="00100088" w:rsidRDefault="00100088" w:rsidP="002F1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r w:rsidR="00BB5DD1">
              <w:rPr>
                <w:rFonts w:ascii="Times New Roman" w:hAnsi="Times New Roman"/>
                <w:sz w:val="28"/>
                <w:szCs w:val="28"/>
              </w:rPr>
              <w:t>ражнения на владение интонацией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  <w:r w:rsidR="0010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088" w:rsidTr="00A71F9A">
        <w:tc>
          <w:tcPr>
            <w:tcW w:w="702" w:type="dxa"/>
          </w:tcPr>
          <w:p w:rsidR="00100088" w:rsidRPr="003A725D" w:rsidRDefault="00BB5DD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033" w:type="dxa"/>
            <w:gridSpan w:val="7"/>
          </w:tcPr>
          <w:p w:rsidR="00100088" w:rsidRPr="003A725D" w:rsidRDefault="00BB5DD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="007D3593">
              <w:rPr>
                <w:rFonts w:ascii="Times New Roman" w:hAnsi="Times New Roman"/>
                <w:b/>
                <w:sz w:val="28"/>
                <w:szCs w:val="28"/>
              </w:rPr>
              <w:t>. «Работа над спектаклем» - 68 часов</w:t>
            </w:r>
            <w:r w:rsidR="006221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В</w:t>
            </w:r>
            <w:r w:rsidR="002F1CC9">
              <w:rPr>
                <w:rFonts w:ascii="Times New Roman" w:hAnsi="Times New Roman"/>
                <w:sz w:val="28"/>
                <w:szCs w:val="28"/>
              </w:rPr>
              <w:t>ыбор пьесы, распределение ролей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63" w:type="dxa"/>
          </w:tcPr>
          <w:p w:rsidR="00100088" w:rsidRDefault="007D3593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техники</w:t>
            </w:r>
            <w:r w:rsidR="00100088" w:rsidRPr="00641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речи и сценических</w:t>
            </w:r>
            <w:r w:rsidR="002F1CC9">
              <w:rPr>
                <w:rFonts w:ascii="Times New Roman" w:hAnsi="Times New Roman"/>
                <w:sz w:val="28"/>
                <w:szCs w:val="28"/>
              </w:rPr>
              <w:t xml:space="preserve"> движений для каждого </w:t>
            </w:r>
            <w:r w:rsidR="002F1CC9">
              <w:rPr>
                <w:rFonts w:ascii="Times New Roman" w:hAnsi="Times New Roman"/>
                <w:sz w:val="28"/>
                <w:szCs w:val="28"/>
              </w:rPr>
              <w:lastRenderedPageBreak/>
              <w:t>персонажа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Отр</w:t>
            </w:r>
            <w:r w:rsidR="002F1CC9">
              <w:rPr>
                <w:rFonts w:ascii="Times New Roman" w:hAnsi="Times New Roman"/>
                <w:sz w:val="28"/>
                <w:szCs w:val="28"/>
              </w:rPr>
              <w:t>аботка наиболее сложных этюдов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>
              <w:rPr>
                <w:rFonts w:ascii="Times New Roman" w:hAnsi="Times New Roman"/>
                <w:sz w:val="28"/>
                <w:szCs w:val="28"/>
              </w:rPr>
              <w:t>ие декораций, элеме</w:t>
            </w:r>
            <w:r w:rsidR="002F1CC9">
              <w:rPr>
                <w:rFonts w:ascii="Times New Roman" w:hAnsi="Times New Roman"/>
                <w:sz w:val="28"/>
                <w:szCs w:val="28"/>
              </w:rPr>
              <w:t>нтов костюмов, подбор фонограмм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Проигрывание пьесы </w:t>
            </w:r>
            <w:r w:rsidR="002F1CC9">
              <w:rPr>
                <w:rFonts w:ascii="Times New Roman" w:hAnsi="Times New Roman"/>
                <w:sz w:val="28"/>
                <w:szCs w:val="28"/>
              </w:rPr>
              <w:t>целиком</w:t>
            </w: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AA75E0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4663" w:type="dxa"/>
          </w:tcPr>
          <w:p w:rsidR="00100088" w:rsidRDefault="002F1CC9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  <w:p w:rsidR="00100088" w:rsidRPr="00641AE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100088" w:rsidRDefault="007D3593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Pr="002A0DE5" w:rsidRDefault="00BB5DD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033" w:type="dxa"/>
            <w:gridSpan w:val="7"/>
          </w:tcPr>
          <w:p w:rsidR="00100088" w:rsidRPr="002A0DE5" w:rsidRDefault="00BB5DD1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="007D3593">
              <w:rPr>
                <w:rFonts w:ascii="Times New Roman" w:hAnsi="Times New Roman"/>
                <w:b/>
                <w:sz w:val="28"/>
                <w:szCs w:val="28"/>
              </w:rPr>
              <w:t>. «Заключительное занятие» - 2 часа.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Обсуждение итогов работы за год.</w:t>
            </w:r>
          </w:p>
          <w:p w:rsidR="00100088" w:rsidRPr="00641AE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702" w:type="dxa"/>
          </w:tcPr>
          <w:p w:rsidR="00100088" w:rsidRDefault="00BB5DD1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0008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63" w:type="dxa"/>
          </w:tcPr>
          <w:p w:rsidR="0010008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технике безопасности.</w:t>
            </w:r>
          </w:p>
          <w:p w:rsidR="00100088" w:rsidRPr="00641AE8" w:rsidRDefault="00100088" w:rsidP="002F1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100088" w:rsidTr="00A71F9A">
        <w:tc>
          <w:tcPr>
            <w:tcW w:w="5365" w:type="dxa"/>
            <w:gridSpan w:val="2"/>
          </w:tcPr>
          <w:p w:rsidR="00100088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07B1">
              <w:rPr>
                <w:rFonts w:ascii="Times New Roman" w:hAnsi="Times New Roman"/>
                <w:b/>
                <w:sz w:val="28"/>
                <w:szCs w:val="28"/>
              </w:rPr>
              <w:t>Итого часов:</w:t>
            </w:r>
          </w:p>
          <w:p w:rsidR="00100088" w:rsidRPr="006D07B1" w:rsidRDefault="00100088" w:rsidP="002F1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0" w:type="dxa"/>
            <w:gridSpan w:val="6"/>
          </w:tcPr>
          <w:p w:rsidR="00100088" w:rsidRPr="002F1CC9" w:rsidRDefault="00100088" w:rsidP="002F1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F1CC9">
              <w:rPr>
                <w:rFonts w:ascii="Times New Roman" w:hAnsi="Times New Roman"/>
                <w:b/>
                <w:sz w:val="28"/>
                <w:szCs w:val="28"/>
              </w:rPr>
              <w:t xml:space="preserve"> 144</w:t>
            </w:r>
          </w:p>
          <w:p w:rsidR="00100088" w:rsidRDefault="00100088" w:rsidP="002F1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088" w:rsidRDefault="00100088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CE3" w:rsidRDefault="00A42CE3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CC9" w:rsidRDefault="002F1CC9" w:rsidP="002F1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D77EA" w:rsidRDefault="00BD77EA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0518D" w:rsidRPr="006B2F86" w:rsidRDefault="00581C79" w:rsidP="00C051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2F8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театрального кружка «Дебют» 2 год обучения</w:t>
      </w:r>
    </w:p>
    <w:tbl>
      <w:tblPr>
        <w:tblStyle w:val="af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4663"/>
        <w:gridCol w:w="1586"/>
        <w:gridCol w:w="1401"/>
        <w:gridCol w:w="1413"/>
        <w:gridCol w:w="1859"/>
        <w:gridCol w:w="1984"/>
        <w:gridCol w:w="2127"/>
      </w:tblGrid>
      <w:tr w:rsidR="00581C79" w:rsidTr="00AA75E0">
        <w:tc>
          <w:tcPr>
            <w:tcW w:w="702" w:type="dxa"/>
            <w:vMerge w:val="restart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63" w:type="dxa"/>
            <w:vMerge w:val="restart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6259" w:type="dxa"/>
            <w:gridSpan w:val="4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127" w:type="dxa"/>
            <w:vMerge w:val="restart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диагностики, контроля</w:t>
            </w:r>
          </w:p>
        </w:tc>
      </w:tr>
      <w:tr w:rsidR="00581C79" w:rsidTr="00AA75E0">
        <w:tc>
          <w:tcPr>
            <w:tcW w:w="702" w:type="dxa"/>
            <w:vMerge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vMerge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1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3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859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FB22C3">
              <w:rPr>
                <w:rFonts w:ascii="Times New Roman" w:hAnsi="Times New Roman"/>
                <w:sz w:val="28"/>
                <w:szCs w:val="28"/>
              </w:rPr>
              <w:t xml:space="preserve">и групповые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vMerge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Pr="00FA5FC0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033" w:type="dxa"/>
            <w:gridSpan w:val="7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«Вводное занятие» - 2 часа.</w:t>
            </w:r>
          </w:p>
          <w:p w:rsidR="00C0518D" w:rsidRPr="00FA5FC0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rPr>
          <w:trHeight w:val="70"/>
        </w:trPr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технике безопасности. Знакомство с программой.</w:t>
            </w:r>
          </w:p>
        </w:tc>
        <w:tc>
          <w:tcPr>
            <w:tcW w:w="1586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сплочение детского коллектива.</w:t>
            </w:r>
          </w:p>
        </w:tc>
        <w:tc>
          <w:tcPr>
            <w:tcW w:w="1586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 беседа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Pr="00FA5FC0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033" w:type="dxa"/>
            <w:gridSpan w:val="7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«Ритмопластика» - 36 часов.</w:t>
            </w:r>
          </w:p>
          <w:p w:rsidR="00C0518D" w:rsidRPr="00FA5FC0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63" w:type="dxa"/>
          </w:tcPr>
          <w:p w:rsidR="00581C79" w:rsidRDefault="00BB5DD1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«Поклон»</w:t>
            </w:r>
          </w:p>
        </w:tc>
        <w:tc>
          <w:tcPr>
            <w:tcW w:w="1586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196D52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63" w:type="dxa"/>
          </w:tcPr>
          <w:p w:rsidR="00581C79" w:rsidRDefault="00BB5DD1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этюды на превращение себя «Скульптор и материал», «Оправдай позу»</w:t>
            </w:r>
          </w:p>
        </w:tc>
        <w:tc>
          <w:tcPr>
            <w:tcW w:w="1586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занятие-зачет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63" w:type="dxa"/>
          </w:tcPr>
          <w:p w:rsidR="00581C79" w:rsidRDefault="00BB5DD1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превращение пространства «Музыкально-пластические - импровизации»</w:t>
            </w:r>
          </w:p>
        </w:tc>
        <w:tc>
          <w:tcPr>
            <w:tcW w:w="1586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663" w:type="dxa"/>
          </w:tcPr>
          <w:p w:rsidR="00581C79" w:rsidRDefault="00BB5DD1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развития ориентации в пространстве сцены</w:t>
            </w:r>
          </w:p>
        </w:tc>
        <w:tc>
          <w:tcPr>
            <w:tcW w:w="1586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581C79" w:rsidRDefault="008055E0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Pr="00FA5FC0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033" w:type="dxa"/>
            <w:gridSpan w:val="7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FC0">
              <w:rPr>
                <w:rFonts w:ascii="Times New Roman" w:hAnsi="Times New Roman"/>
                <w:b/>
                <w:sz w:val="28"/>
                <w:szCs w:val="28"/>
              </w:rPr>
              <w:t>Разд</w:t>
            </w:r>
            <w:r w:rsidR="001D62CB">
              <w:rPr>
                <w:rFonts w:ascii="Times New Roman" w:hAnsi="Times New Roman"/>
                <w:b/>
                <w:sz w:val="28"/>
                <w:szCs w:val="28"/>
              </w:rPr>
              <w:t>ел 3</w:t>
            </w:r>
            <w:r w:rsidR="00EA315A">
              <w:rPr>
                <w:rFonts w:ascii="Times New Roman" w:hAnsi="Times New Roman"/>
                <w:b/>
                <w:sz w:val="28"/>
                <w:szCs w:val="28"/>
              </w:rPr>
              <w:t>. «Основы сценической речи» - 34</w:t>
            </w:r>
            <w:r w:rsidR="001D62CB">
              <w:rPr>
                <w:rFonts w:ascii="Times New Roman" w:hAnsi="Times New Roman"/>
                <w:b/>
                <w:sz w:val="28"/>
                <w:szCs w:val="28"/>
              </w:rPr>
              <w:t xml:space="preserve"> часа.</w:t>
            </w:r>
          </w:p>
          <w:p w:rsidR="00C0518D" w:rsidRPr="00FA5FC0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63" w:type="dxa"/>
          </w:tcPr>
          <w:p w:rsidR="00581C79" w:rsidRDefault="001F5942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дыхание «Скакалка»</w:t>
            </w:r>
            <w:r w:rsidR="00EA315A">
              <w:rPr>
                <w:rFonts w:ascii="Times New Roman" w:hAnsi="Times New Roman"/>
                <w:sz w:val="28"/>
                <w:szCs w:val="28"/>
              </w:rPr>
              <w:t>, «Надувная кукла»</w:t>
            </w:r>
          </w:p>
        </w:tc>
        <w:tc>
          <w:tcPr>
            <w:tcW w:w="1586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игра,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63" w:type="dxa"/>
          </w:tcPr>
          <w:p w:rsidR="00581C79" w:rsidRDefault="001F5942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дикции «Хомячок»</w:t>
            </w:r>
          </w:p>
        </w:tc>
        <w:tc>
          <w:tcPr>
            <w:tcW w:w="1586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63" w:type="dxa"/>
          </w:tcPr>
          <w:p w:rsidR="00581C79" w:rsidRDefault="00581C79" w:rsidP="00C937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  <w:r w:rsidR="001F5942">
              <w:rPr>
                <w:rFonts w:ascii="Times New Roman" w:hAnsi="Times New Roman"/>
                <w:sz w:val="28"/>
                <w:szCs w:val="28"/>
              </w:rPr>
              <w:t xml:space="preserve">ражнения на владение </w:t>
            </w:r>
            <w:r w:rsidR="001F5942">
              <w:rPr>
                <w:rFonts w:ascii="Times New Roman" w:hAnsi="Times New Roman"/>
                <w:sz w:val="28"/>
                <w:szCs w:val="28"/>
              </w:rPr>
              <w:lastRenderedPageBreak/>
              <w:t>интонацией «Фраза в цифрах»</w:t>
            </w:r>
            <w:r w:rsidR="00C93703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586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59" w:type="dxa"/>
          </w:tcPr>
          <w:p w:rsidR="00581C79" w:rsidRDefault="00EA315A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Pr="00DF2991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5033" w:type="dxa"/>
            <w:gridSpan w:val="7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="00581C79" w:rsidRPr="00DF2991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 w:rsidR="00581C79">
              <w:rPr>
                <w:rFonts w:ascii="Times New Roman" w:hAnsi="Times New Roman"/>
                <w:b/>
                <w:sz w:val="28"/>
                <w:szCs w:val="28"/>
              </w:rPr>
              <w:t>Основы актерского мастерства</w:t>
            </w:r>
            <w:r w:rsidR="00581C79" w:rsidRPr="00DF29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A1563">
              <w:rPr>
                <w:rFonts w:ascii="Times New Roman" w:hAnsi="Times New Roman"/>
                <w:b/>
                <w:sz w:val="28"/>
                <w:szCs w:val="28"/>
              </w:rPr>
              <w:t xml:space="preserve"> - 48</w:t>
            </w:r>
            <w:r w:rsidR="001D62CB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  <w:r w:rsidR="00C937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0518D" w:rsidRPr="00DF2991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ы сценического движения. Мимика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игра,</w:t>
            </w:r>
          </w:p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сценического движени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я. Голова. Плечи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сцениче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ского движения. Осанка. Походка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663" w:type="dxa"/>
          </w:tcPr>
          <w:p w:rsidR="00581C79" w:rsidRDefault="00581C79" w:rsidP="00FB22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сценического движени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я. Упражнения на владение телом</w:t>
            </w:r>
          </w:p>
        </w:tc>
        <w:tc>
          <w:tcPr>
            <w:tcW w:w="1586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59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Тренинг, игра</w:t>
            </w:r>
          </w:p>
        </w:tc>
        <w:tc>
          <w:tcPr>
            <w:tcW w:w="2127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Pr="003A725D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033" w:type="dxa"/>
            <w:gridSpan w:val="7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25D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="00C0518D">
              <w:rPr>
                <w:rFonts w:ascii="Times New Roman" w:hAnsi="Times New Roman"/>
                <w:b/>
                <w:sz w:val="28"/>
                <w:szCs w:val="28"/>
              </w:rPr>
              <w:t>здел 5</w:t>
            </w:r>
            <w:r w:rsidR="00BA1563">
              <w:rPr>
                <w:rFonts w:ascii="Times New Roman" w:hAnsi="Times New Roman"/>
                <w:b/>
                <w:sz w:val="28"/>
                <w:szCs w:val="28"/>
              </w:rPr>
              <w:t>. «Р</w:t>
            </w:r>
            <w:r w:rsidR="00C93703">
              <w:rPr>
                <w:rFonts w:ascii="Times New Roman" w:hAnsi="Times New Roman"/>
                <w:b/>
                <w:sz w:val="28"/>
                <w:szCs w:val="28"/>
              </w:rPr>
              <w:t>абота над спектаклем» - 166 часов</w:t>
            </w:r>
            <w:r w:rsidR="001D62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0518D" w:rsidRPr="003A725D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</w:tcPr>
          <w:p w:rsidR="00581C79" w:rsidRDefault="00581C79" w:rsidP="00FB22C3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В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ыбор пьесы, распределение ролей</w:t>
            </w:r>
          </w:p>
          <w:p w:rsidR="00C0518D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63" w:type="dxa"/>
          </w:tcPr>
          <w:p w:rsidR="00581C79" w:rsidRDefault="00581C79" w:rsidP="00FB22C3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Работа над техникой 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речи и сценическими движениями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01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4663" w:type="dxa"/>
          </w:tcPr>
          <w:p w:rsidR="00581C79" w:rsidRDefault="00581C79" w:rsidP="00FB22C3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Отр</w:t>
            </w:r>
            <w:r>
              <w:rPr>
                <w:rFonts w:ascii="Times New Roman" w:hAnsi="Times New Roman"/>
                <w:sz w:val="28"/>
                <w:szCs w:val="28"/>
              </w:rPr>
              <w:t>аботка наиболее сложных этюдов.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01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4663" w:type="dxa"/>
          </w:tcPr>
          <w:p w:rsidR="00C0518D" w:rsidRDefault="00581C79" w:rsidP="00FB22C3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Изготовлен</w:t>
            </w:r>
            <w:r>
              <w:rPr>
                <w:rFonts w:ascii="Times New Roman" w:hAnsi="Times New Roman"/>
                <w:sz w:val="28"/>
                <w:szCs w:val="28"/>
              </w:rPr>
              <w:t>ие декораций, элеме</w:t>
            </w:r>
            <w:r w:rsidR="00C0518D">
              <w:rPr>
                <w:rFonts w:ascii="Times New Roman" w:hAnsi="Times New Roman"/>
                <w:sz w:val="28"/>
                <w:szCs w:val="28"/>
              </w:rPr>
              <w:t>нтов костюмов, подбор фонограмм</w:t>
            </w: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1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59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4663" w:type="dxa"/>
          </w:tcPr>
          <w:p w:rsidR="00581C79" w:rsidRDefault="00581C79" w:rsidP="00FB22C3">
            <w:pPr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Проигрывание пьесы </w:t>
            </w:r>
            <w:r w:rsidR="00C0518D">
              <w:rPr>
                <w:rFonts w:ascii="Times New Roman" w:hAnsi="Times New Roman"/>
                <w:sz w:val="28"/>
                <w:szCs w:val="28"/>
              </w:rPr>
              <w:t>целиком</w:t>
            </w:r>
          </w:p>
          <w:p w:rsidR="00C0518D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01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BA156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B22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FB22C3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4663" w:type="dxa"/>
          </w:tcPr>
          <w:p w:rsidR="00581C79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  <w:p w:rsidR="00C0518D" w:rsidRPr="00641AE8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:rsidR="00581C79" w:rsidRDefault="001D62CB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1F5942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Pr="002A0DE5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033" w:type="dxa"/>
            <w:gridSpan w:val="7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="00581C79" w:rsidRPr="002A0DE5">
              <w:rPr>
                <w:rFonts w:ascii="Times New Roman" w:hAnsi="Times New Roman"/>
                <w:b/>
                <w:sz w:val="28"/>
                <w:szCs w:val="28"/>
              </w:rPr>
              <w:t>. «Заключительное занятие»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- 2 часа.</w:t>
            </w:r>
          </w:p>
          <w:p w:rsidR="00C0518D" w:rsidRPr="002A0DE5" w:rsidRDefault="00C0518D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663" w:type="dxa"/>
          </w:tcPr>
          <w:p w:rsidR="00581C79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итогов работы за год</w:t>
            </w:r>
          </w:p>
          <w:p w:rsidR="00C0518D" w:rsidRPr="00641AE8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702" w:type="dxa"/>
          </w:tcPr>
          <w:p w:rsidR="00581C79" w:rsidRDefault="00C0518D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81C7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663" w:type="dxa"/>
          </w:tcPr>
          <w:p w:rsidR="00C0518D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технике безопасности</w:t>
            </w:r>
          </w:p>
          <w:p w:rsidR="00C0518D" w:rsidRPr="00641AE8" w:rsidRDefault="00C0518D" w:rsidP="00FB22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581C79" w:rsidRDefault="00581C79" w:rsidP="00FB2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1C79" w:rsidTr="00AA75E0">
        <w:tc>
          <w:tcPr>
            <w:tcW w:w="5365" w:type="dxa"/>
            <w:gridSpan w:val="2"/>
          </w:tcPr>
          <w:p w:rsidR="00581C79" w:rsidRPr="006D07B1" w:rsidRDefault="00581C79" w:rsidP="00FB2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0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часов:</w:t>
            </w:r>
          </w:p>
        </w:tc>
        <w:tc>
          <w:tcPr>
            <w:tcW w:w="10370" w:type="dxa"/>
            <w:gridSpan w:val="6"/>
          </w:tcPr>
          <w:p w:rsidR="00581C79" w:rsidRDefault="001F5942" w:rsidP="00FB22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315A">
              <w:rPr>
                <w:rFonts w:ascii="Times New Roman" w:hAnsi="Times New Roman"/>
                <w:b/>
                <w:sz w:val="28"/>
                <w:szCs w:val="28"/>
              </w:rPr>
              <w:t xml:space="preserve"> 288</w:t>
            </w:r>
          </w:p>
          <w:p w:rsidR="00C0518D" w:rsidRPr="00C0518D" w:rsidRDefault="00C0518D" w:rsidP="00FB22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D77EA" w:rsidRDefault="00BD77EA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63FF" w:rsidRPr="00870BDE" w:rsidRDefault="003063FF" w:rsidP="003063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изучаемого материала для 2-ого</w:t>
      </w:r>
      <w:r w:rsidRPr="00870BD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3063FF" w:rsidRDefault="003063FF" w:rsidP="00306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26"/>
        <w:gridCol w:w="4961"/>
        <w:gridCol w:w="4394"/>
        <w:gridCol w:w="2410"/>
        <w:gridCol w:w="1417"/>
      </w:tblGrid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4961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Цель занятия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Методы преподавания</w:t>
            </w: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</w:tr>
      <w:tr w:rsidR="003063FF" w:rsidRPr="00641AE8" w:rsidTr="003063FF">
        <w:trPr>
          <w:trHeight w:val="367"/>
        </w:trPr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часа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1.Встреча детей.</w:t>
            </w:r>
          </w:p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расписания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 xml:space="preserve"> занятий.</w:t>
            </w:r>
          </w:p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.Беседа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технике безопасности</w:t>
            </w:r>
          </w:p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на сплочение детского коллектива.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-Познакомить с дальнейшей работой.</w:t>
            </w:r>
          </w:p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-Воспитывать уважение к театральному искусству.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Инструктивный;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Информационно-сообщающий</w:t>
            </w: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961" w:type="dxa"/>
          </w:tcPr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поклон;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2.Парные этюды на превращение себя: 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«Скульптор и материал»;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«Оправдай позу».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3.Этюды на превращение пространства: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«Музыкально-пластические импровизации»;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4.Упражнения для развития ориентации в пространстве сцены: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«Звездочки»;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«4 точки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подвижной».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-Развивать согласованность действий, умение владеть мышечным напряжением и расслаблением.</w:t>
            </w:r>
          </w:p>
          <w:p w:rsidR="003063FF" w:rsidRPr="00641AE8" w:rsidRDefault="003063FF" w:rsidP="00306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-Совершенствовать </w:t>
            </w:r>
            <w:r>
              <w:rPr>
                <w:rFonts w:ascii="Times New Roman" w:hAnsi="Times New Roman"/>
                <w:sz w:val="28"/>
                <w:szCs w:val="28"/>
              </w:rPr>
              <w:t>умение работать с партнером.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Информационно-сообщающий.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сценической речи</w:t>
            </w:r>
          </w:p>
          <w:p w:rsidR="003063FF" w:rsidRPr="00641AE8" w:rsidRDefault="00BD77EA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(34</w:t>
            </w:r>
            <w:r w:rsidR="003063FF" w:rsidRPr="00641AE8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4961" w:type="dxa"/>
          </w:tcPr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1.Упражнение на дыхание: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«Скакалка»;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«Надувная кукла».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2.Упражнения для дикции: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«Хомячок»;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Пулеверизатор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.Уп</w:t>
            </w:r>
            <w:r>
              <w:rPr>
                <w:rFonts w:ascii="Times New Roman" w:hAnsi="Times New Roman"/>
                <w:sz w:val="28"/>
                <w:szCs w:val="28"/>
              </w:rPr>
              <w:t>ражнения на владение интонацией: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«Фраза в цифрах», «Стихоплет».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-Познакомить детей с артикуляционной гимнастикой.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-Учить произносить фразы с различными интонациями.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-Формировать четкую, правильную, выразительную речь.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Информационно-сообщающий.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48 часов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Основы сценического движения:</w:t>
            </w:r>
          </w:p>
          <w:p w:rsidR="003063FF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3604">
              <w:rPr>
                <w:rFonts w:ascii="Times New Roman" w:hAnsi="Times New Roman"/>
                <w:sz w:val="28"/>
                <w:szCs w:val="28"/>
              </w:rPr>
              <w:t>Работа над мимикой;</w:t>
            </w:r>
          </w:p>
          <w:p w:rsidR="003A3604" w:rsidRDefault="003A3604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над значением положения головы и плеч при формировании образа;</w:t>
            </w:r>
          </w:p>
          <w:p w:rsidR="003A3604" w:rsidRDefault="003A3604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над осанкой и походкой;</w:t>
            </w:r>
          </w:p>
          <w:p w:rsidR="003063FF" w:rsidRPr="00641AE8" w:rsidRDefault="003A3604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Упражнения на владение телом.</w:t>
            </w:r>
          </w:p>
        </w:tc>
        <w:tc>
          <w:tcPr>
            <w:tcW w:w="4394" w:type="dxa"/>
          </w:tcPr>
          <w:p w:rsidR="003A3604" w:rsidRPr="00641AE8" w:rsidRDefault="003A3604" w:rsidP="003A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-Учить детей выразительно передавать образы.</w:t>
            </w:r>
          </w:p>
          <w:p w:rsidR="003A3604" w:rsidRPr="00641AE8" w:rsidRDefault="003A3604" w:rsidP="003A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r>
              <w:rPr>
                <w:rFonts w:ascii="Times New Roman" w:hAnsi="Times New Roman"/>
                <w:sz w:val="28"/>
                <w:szCs w:val="28"/>
              </w:rPr>
              <w:t>двигаться по сцене в соответствии с обыгрываемым образом.</w:t>
            </w:r>
          </w:p>
          <w:p w:rsidR="003063FF" w:rsidRPr="00641AE8" w:rsidRDefault="003A3604" w:rsidP="003A3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641AE8">
              <w:rPr>
                <w:rFonts w:ascii="Times New Roman" w:hAnsi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sz w:val="28"/>
                <w:szCs w:val="28"/>
              </w:rPr>
              <w:t>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продумывать мимику и движения для своего героя.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Работа над спектаклем.</w:t>
            </w:r>
          </w:p>
          <w:p w:rsidR="003063FF" w:rsidRPr="00641AE8" w:rsidRDefault="00BD77EA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(166</w:t>
            </w:r>
            <w:r w:rsidR="003063FF" w:rsidRPr="00641AE8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961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1.Выбор пьесы, распределение ролей.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2.Работа над техникой речи и сценическими движениями.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3.Отработка наиболее сложных этюдов.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4.Изготовление декораций, </w:t>
            </w:r>
            <w:r w:rsidR="00BD77EA">
              <w:rPr>
                <w:rFonts w:ascii="Times New Roman" w:hAnsi="Times New Roman"/>
                <w:sz w:val="28"/>
                <w:szCs w:val="28"/>
              </w:rPr>
              <w:t xml:space="preserve">элементов костюмов, </w:t>
            </w:r>
            <w:r w:rsidRPr="00641AE8">
              <w:rPr>
                <w:rFonts w:ascii="Times New Roman" w:hAnsi="Times New Roman"/>
                <w:sz w:val="28"/>
                <w:szCs w:val="28"/>
              </w:rPr>
              <w:t>подбор фонограмм.</w:t>
            </w:r>
          </w:p>
          <w:p w:rsidR="003063FF" w:rsidRPr="00641AE8" w:rsidRDefault="00BD77EA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63FF" w:rsidRPr="00641AE8">
              <w:rPr>
                <w:rFonts w:ascii="Times New Roman" w:hAnsi="Times New Roman"/>
                <w:sz w:val="28"/>
                <w:szCs w:val="28"/>
              </w:rPr>
              <w:t>.Проигрывание пьесы целиком.</w:t>
            </w:r>
          </w:p>
          <w:p w:rsidR="003063FF" w:rsidRPr="00641AE8" w:rsidRDefault="00BD77EA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063FF" w:rsidRPr="00641AE8">
              <w:rPr>
                <w:rFonts w:ascii="Times New Roman" w:hAnsi="Times New Roman"/>
                <w:sz w:val="28"/>
                <w:szCs w:val="28"/>
              </w:rPr>
              <w:t>.Показ спектакля.</w:t>
            </w: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-Учить детей выразительно передавать образы.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641AE8">
              <w:rPr>
                <w:rFonts w:ascii="Times New Roman" w:hAnsi="Times New Roman"/>
                <w:sz w:val="28"/>
                <w:szCs w:val="28"/>
              </w:rPr>
              <w:t>свободно</w:t>
            </w:r>
            <w:proofErr w:type="gramEnd"/>
            <w:r w:rsidRPr="00641AE8">
              <w:rPr>
                <w:rFonts w:ascii="Times New Roman" w:hAnsi="Times New Roman"/>
                <w:sz w:val="28"/>
                <w:szCs w:val="28"/>
              </w:rPr>
              <w:t xml:space="preserve"> двигаться по сцене.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-Учить </w:t>
            </w:r>
            <w:proofErr w:type="gramStart"/>
            <w:r w:rsidRPr="00641AE8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641AE8">
              <w:rPr>
                <w:rFonts w:ascii="Times New Roman" w:hAnsi="Times New Roman"/>
                <w:sz w:val="28"/>
                <w:szCs w:val="28"/>
              </w:rPr>
              <w:t xml:space="preserve"> продумывать элементы костюмов для героев.</w:t>
            </w:r>
          </w:p>
        </w:tc>
        <w:tc>
          <w:tcPr>
            <w:tcW w:w="2410" w:type="dxa"/>
          </w:tcPr>
          <w:p w:rsidR="003063FF" w:rsidRPr="00641AE8" w:rsidRDefault="003063FF" w:rsidP="00BD7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Объяснительный</w:t>
            </w: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3063FF" w:rsidRPr="00641AE8" w:rsidTr="003063FF">
        <w:tc>
          <w:tcPr>
            <w:tcW w:w="510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26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(2 часа)</w:t>
            </w:r>
          </w:p>
        </w:tc>
        <w:tc>
          <w:tcPr>
            <w:tcW w:w="4961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1.Обсуждение итогов работы за год.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 xml:space="preserve">2.Беседа по </w:t>
            </w:r>
            <w:r w:rsidR="00BD77EA">
              <w:rPr>
                <w:rFonts w:ascii="Times New Roman" w:hAnsi="Times New Roman"/>
                <w:sz w:val="28"/>
                <w:szCs w:val="28"/>
              </w:rPr>
              <w:t>технике безопасности.</w:t>
            </w:r>
          </w:p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063FF" w:rsidRPr="00641AE8" w:rsidRDefault="003063FF" w:rsidP="00306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-Проанализирова</w:t>
            </w:r>
            <w:r w:rsidR="00BD77EA">
              <w:rPr>
                <w:rFonts w:ascii="Times New Roman" w:hAnsi="Times New Roman"/>
                <w:sz w:val="28"/>
                <w:szCs w:val="28"/>
              </w:rPr>
              <w:t>ть достижения и недочеты работы кружка за год.</w:t>
            </w:r>
          </w:p>
        </w:tc>
        <w:tc>
          <w:tcPr>
            <w:tcW w:w="2410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Инструктивный</w:t>
            </w:r>
          </w:p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Информационно-сообщающий.</w:t>
            </w:r>
          </w:p>
        </w:tc>
        <w:tc>
          <w:tcPr>
            <w:tcW w:w="1417" w:type="dxa"/>
          </w:tcPr>
          <w:p w:rsidR="003063FF" w:rsidRPr="00641AE8" w:rsidRDefault="003063FF" w:rsidP="00306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AE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:rsidR="003063FF" w:rsidRPr="000F3257" w:rsidRDefault="003063FF" w:rsidP="00306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FB1" w:rsidRDefault="003D4FB1" w:rsidP="00FB22C3">
      <w:pPr>
        <w:spacing w:after="0" w:line="240" w:lineRule="auto"/>
      </w:pPr>
    </w:p>
    <w:sectPr w:rsidR="003D4FB1" w:rsidSect="003063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D9F57E6"/>
    <w:multiLevelType w:val="hybridMultilevel"/>
    <w:tmpl w:val="793080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B"/>
    <w:rsid w:val="00096661"/>
    <w:rsid w:val="000D0DBA"/>
    <w:rsid w:val="00100088"/>
    <w:rsid w:val="00196D52"/>
    <w:rsid w:val="001B19D6"/>
    <w:rsid w:val="001D1ADE"/>
    <w:rsid w:val="001D62CB"/>
    <w:rsid w:val="001F5942"/>
    <w:rsid w:val="002007A1"/>
    <w:rsid w:val="002B3D7F"/>
    <w:rsid w:val="002F1CC9"/>
    <w:rsid w:val="003063FF"/>
    <w:rsid w:val="003449E1"/>
    <w:rsid w:val="00372FD0"/>
    <w:rsid w:val="003A3604"/>
    <w:rsid w:val="003D4FB1"/>
    <w:rsid w:val="00414B99"/>
    <w:rsid w:val="00581C79"/>
    <w:rsid w:val="00622145"/>
    <w:rsid w:val="00663CE0"/>
    <w:rsid w:val="006A2EDB"/>
    <w:rsid w:val="00731333"/>
    <w:rsid w:val="007D3593"/>
    <w:rsid w:val="008055E0"/>
    <w:rsid w:val="008465F5"/>
    <w:rsid w:val="0086033B"/>
    <w:rsid w:val="009106E0"/>
    <w:rsid w:val="009E0977"/>
    <w:rsid w:val="009F2276"/>
    <w:rsid w:val="00A42CE3"/>
    <w:rsid w:val="00A71F9A"/>
    <w:rsid w:val="00AA75E0"/>
    <w:rsid w:val="00B227AF"/>
    <w:rsid w:val="00B763D9"/>
    <w:rsid w:val="00B8362A"/>
    <w:rsid w:val="00B87C72"/>
    <w:rsid w:val="00B97F9F"/>
    <w:rsid w:val="00BA1563"/>
    <w:rsid w:val="00BA56AB"/>
    <w:rsid w:val="00BB5DD1"/>
    <w:rsid w:val="00BD77EA"/>
    <w:rsid w:val="00C0518D"/>
    <w:rsid w:val="00C93703"/>
    <w:rsid w:val="00CF21F8"/>
    <w:rsid w:val="00D37516"/>
    <w:rsid w:val="00D52D61"/>
    <w:rsid w:val="00D966ED"/>
    <w:rsid w:val="00DB1ADB"/>
    <w:rsid w:val="00EA315A"/>
    <w:rsid w:val="00F2749C"/>
    <w:rsid w:val="00F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00088"/>
    <w:rPr>
      <w:rFonts w:ascii="Wingdings" w:hAnsi="Wingdings" w:cs="Wingdings"/>
    </w:rPr>
  </w:style>
  <w:style w:type="character" w:customStyle="1" w:styleId="WW8Num3z0">
    <w:name w:val="WW8Num3z0"/>
    <w:rsid w:val="00100088"/>
    <w:rPr>
      <w:rFonts w:ascii="Symbol" w:hAnsi="Symbol" w:cs="Symbol"/>
      <w:sz w:val="20"/>
    </w:rPr>
  </w:style>
  <w:style w:type="character" w:customStyle="1" w:styleId="WW8Num3z1">
    <w:name w:val="WW8Num3z1"/>
    <w:rsid w:val="00100088"/>
    <w:rPr>
      <w:rFonts w:ascii="Courier New" w:hAnsi="Courier New" w:cs="Courier New"/>
      <w:sz w:val="20"/>
    </w:rPr>
  </w:style>
  <w:style w:type="character" w:customStyle="1" w:styleId="WW8Num3z2">
    <w:name w:val="WW8Num3z2"/>
    <w:rsid w:val="00100088"/>
    <w:rPr>
      <w:rFonts w:ascii="Wingdings" w:hAnsi="Wingdings" w:cs="Wingdings"/>
      <w:sz w:val="20"/>
    </w:rPr>
  </w:style>
  <w:style w:type="character" w:customStyle="1" w:styleId="WW8Num4z0">
    <w:name w:val="WW8Num4z0"/>
    <w:rsid w:val="00100088"/>
    <w:rPr>
      <w:rFonts w:ascii="Symbol" w:hAnsi="Symbol" w:cs="Symbol"/>
    </w:rPr>
  </w:style>
  <w:style w:type="character" w:customStyle="1" w:styleId="WW8Num5z0">
    <w:name w:val="WW8Num5z0"/>
    <w:rsid w:val="00100088"/>
    <w:rPr>
      <w:rFonts w:ascii="Wingdings" w:hAnsi="Wingdings" w:cs="Wingdings"/>
    </w:rPr>
  </w:style>
  <w:style w:type="character" w:customStyle="1" w:styleId="WW8Num6z0">
    <w:name w:val="WW8Num6z0"/>
    <w:rsid w:val="00100088"/>
    <w:rPr>
      <w:rFonts w:ascii="Wingdings" w:hAnsi="Wingdings" w:cs="Wingdings"/>
    </w:rPr>
  </w:style>
  <w:style w:type="character" w:customStyle="1" w:styleId="WW8Num7z0">
    <w:name w:val="WW8Num7z0"/>
    <w:rsid w:val="00100088"/>
    <w:rPr>
      <w:rFonts w:ascii="Symbol" w:hAnsi="Symbol" w:cs="Symbol"/>
      <w:sz w:val="20"/>
    </w:rPr>
  </w:style>
  <w:style w:type="character" w:customStyle="1" w:styleId="WW8Num8z0">
    <w:name w:val="WW8Num8z0"/>
    <w:rsid w:val="00100088"/>
    <w:rPr>
      <w:rFonts w:ascii="Symbol" w:hAnsi="Symbol" w:cs="Symbol"/>
    </w:rPr>
  </w:style>
  <w:style w:type="character" w:customStyle="1" w:styleId="WW8Num15z0">
    <w:name w:val="WW8Num15z0"/>
    <w:rsid w:val="00100088"/>
    <w:rPr>
      <w:rFonts w:ascii="Wingdings 2" w:hAnsi="Wingdings 2" w:cs="OpenSymbol"/>
    </w:rPr>
  </w:style>
  <w:style w:type="character" w:customStyle="1" w:styleId="WW8Num15z1">
    <w:name w:val="WW8Num15z1"/>
    <w:rsid w:val="00100088"/>
    <w:rPr>
      <w:rFonts w:ascii="OpenSymbol" w:hAnsi="OpenSymbol" w:cs="OpenSymbol"/>
    </w:rPr>
  </w:style>
  <w:style w:type="character" w:customStyle="1" w:styleId="WW8Num16z0">
    <w:name w:val="WW8Num16z0"/>
    <w:rsid w:val="00100088"/>
    <w:rPr>
      <w:rFonts w:ascii="Symbol" w:hAnsi="Symbol" w:cs="Symbol"/>
    </w:rPr>
  </w:style>
  <w:style w:type="character" w:customStyle="1" w:styleId="WW8Num16z1">
    <w:name w:val="WW8Num16z1"/>
    <w:rsid w:val="00100088"/>
    <w:rPr>
      <w:rFonts w:ascii="Courier New" w:hAnsi="Courier New" w:cs="Courier New"/>
    </w:rPr>
  </w:style>
  <w:style w:type="character" w:customStyle="1" w:styleId="WW8Num17z0">
    <w:name w:val="WW8Num17z0"/>
    <w:rsid w:val="00100088"/>
    <w:rPr>
      <w:rFonts w:ascii="Symbol" w:hAnsi="Symbol" w:cs="Symbol"/>
    </w:rPr>
  </w:style>
  <w:style w:type="character" w:customStyle="1" w:styleId="WW8Num17z1">
    <w:name w:val="WW8Num17z1"/>
    <w:rsid w:val="0010008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00088"/>
  </w:style>
  <w:style w:type="character" w:customStyle="1" w:styleId="WW8Num9z0">
    <w:name w:val="WW8Num9z0"/>
    <w:rsid w:val="00100088"/>
    <w:rPr>
      <w:rFonts w:ascii="Symbol" w:hAnsi="Symbol" w:cs="Symbol"/>
    </w:rPr>
  </w:style>
  <w:style w:type="character" w:customStyle="1" w:styleId="WW8Num10z0">
    <w:name w:val="WW8Num10z0"/>
    <w:rsid w:val="00100088"/>
    <w:rPr>
      <w:rFonts w:ascii="Symbol" w:hAnsi="Symbol" w:cs="Symbol"/>
    </w:rPr>
  </w:style>
  <w:style w:type="character" w:customStyle="1" w:styleId="WW-Absatz-Standardschriftart">
    <w:name w:val="WW-Absatz-Standardschriftart"/>
    <w:rsid w:val="00100088"/>
  </w:style>
  <w:style w:type="character" w:customStyle="1" w:styleId="WW8Num11z0">
    <w:name w:val="WW8Num11z0"/>
    <w:rsid w:val="00100088"/>
    <w:rPr>
      <w:rFonts w:ascii="Symbol" w:hAnsi="Symbol" w:cs="Symbol"/>
    </w:rPr>
  </w:style>
  <w:style w:type="character" w:customStyle="1" w:styleId="WW-Absatz-Standardschriftart1">
    <w:name w:val="WW-Absatz-Standardschriftart1"/>
    <w:rsid w:val="00100088"/>
  </w:style>
  <w:style w:type="character" w:customStyle="1" w:styleId="WW8Num30z0">
    <w:name w:val="WW8Num30z0"/>
    <w:rsid w:val="00100088"/>
    <w:rPr>
      <w:rFonts w:ascii="Wingdings" w:hAnsi="Wingdings" w:cs="Wingdings"/>
    </w:rPr>
  </w:style>
  <w:style w:type="character" w:customStyle="1" w:styleId="WW8Num30z1">
    <w:name w:val="WW8Num30z1"/>
    <w:rsid w:val="00100088"/>
    <w:rPr>
      <w:rFonts w:ascii="Courier New" w:hAnsi="Courier New" w:cs="Courier New"/>
    </w:rPr>
  </w:style>
  <w:style w:type="character" w:customStyle="1" w:styleId="WW8Num30z3">
    <w:name w:val="WW8Num30z3"/>
    <w:rsid w:val="00100088"/>
    <w:rPr>
      <w:rFonts w:ascii="Symbol" w:hAnsi="Symbol" w:cs="Symbol"/>
    </w:rPr>
  </w:style>
  <w:style w:type="character" w:customStyle="1" w:styleId="WW8Num7z1">
    <w:name w:val="WW8Num7z1"/>
    <w:rsid w:val="00100088"/>
    <w:rPr>
      <w:rFonts w:ascii="Courier New" w:hAnsi="Courier New" w:cs="Courier New"/>
      <w:sz w:val="20"/>
    </w:rPr>
  </w:style>
  <w:style w:type="character" w:customStyle="1" w:styleId="WW8Num7z2">
    <w:name w:val="WW8Num7z2"/>
    <w:rsid w:val="00100088"/>
    <w:rPr>
      <w:rFonts w:ascii="Wingdings" w:hAnsi="Wingdings" w:cs="Wingdings"/>
      <w:sz w:val="20"/>
    </w:rPr>
  </w:style>
  <w:style w:type="character" w:customStyle="1" w:styleId="WW8Num18z0">
    <w:name w:val="WW8Num18z0"/>
    <w:rsid w:val="00100088"/>
    <w:rPr>
      <w:rFonts w:ascii="Symbol" w:hAnsi="Symbol" w:cs="Symbol"/>
    </w:rPr>
  </w:style>
  <w:style w:type="character" w:customStyle="1" w:styleId="WW8Num18z1">
    <w:name w:val="WW8Num18z1"/>
    <w:rsid w:val="00100088"/>
    <w:rPr>
      <w:rFonts w:ascii="Courier New" w:hAnsi="Courier New" w:cs="Courier New"/>
    </w:rPr>
  </w:style>
  <w:style w:type="character" w:customStyle="1" w:styleId="WW8Num18z2">
    <w:name w:val="WW8Num18z2"/>
    <w:rsid w:val="00100088"/>
    <w:rPr>
      <w:rFonts w:ascii="Wingdings" w:hAnsi="Wingdings" w:cs="Wingdings"/>
    </w:rPr>
  </w:style>
  <w:style w:type="character" w:customStyle="1" w:styleId="WW8Num37z0">
    <w:name w:val="WW8Num37z0"/>
    <w:rsid w:val="00100088"/>
    <w:rPr>
      <w:rFonts w:ascii="Wingdings" w:hAnsi="Wingdings" w:cs="Wingdings"/>
    </w:rPr>
  </w:style>
  <w:style w:type="character" w:customStyle="1" w:styleId="WW8Num37z1">
    <w:name w:val="WW8Num37z1"/>
    <w:rsid w:val="00100088"/>
    <w:rPr>
      <w:rFonts w:ascii="Courier New" w:hAnsi="Courier New" w:cs="Courier New"/>
    </w:rPr>
  </w:style>
  <w:style w:type="character" w:customStyle="1" w:styleId="WW8Num37z3">
    <w:name w:val="WW8Num37z3"/>
    <w:rsid w:val="00100088"/>
    <w:rPr>
      <w:rFonts w:ascii="Symbol" w:hAnsi="Symbol" w:cs="Symbol"/>
    </w:rPr>
  </w:style>
  <w:style w:type="character" w:customStyle="1" w:styleId="WW8Num27z0">
    <w:name w:val="WW8Num27z0"/>
    <w:rsid w:val="00100088"/>
    <w:rPr>
      <w:rFonts w:ascii="Wingdings" w:hAnsi="Wingdings" w:cs="Wingdings"/>
    </w:rPr>
  </w:style>
  <w:style w:type="character" w:customStyle="1" w:styleId="WW8Num27z1">
    <w:name w:val="WW8Num27z1"/>
    <w:rsid w:val="00100088"/>
    <w:rPr>
      <w:rFonts w:ascii="Courier New" w:hAnsi="Courier New" w:cs="Courier New"/>
    </w:rPr>
  </w:style>
  <w:style w:type="character" w:customStyle="1" w:styleId="WW8Num27z3">
    <w:name w:val="WW8Num27z3"/>
    <w:rsid w:val="00100088"/>
    <w:rPr>
      <w:rFonts w:ascii="Symbol" w:hAnsi="Symbol" w:cs="Symbol"/>
    </w:rPr>
  </w:style>
  <w:style w:type="character" w:customStyle="1" w:styleId="1">
    <w:name w:val="Основной шрифт абзаца1"/>
    <w:rsid w:val="00100088"/>
  </w:style>
  <w:style w:type="character" w:customStyle="1" w:styleId="FontStyle25">
    <w:name w:val="Font Style25"/>
    <w:rsid w:val="00100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100088"/>
    <w:rPr>
      <w:rFonts w:ascii="Times New Roman" w:hAnsi="Times New Roman" w:cs="Times New Roman"/>
      <w:sz w:val="22"/>
      <w:szCs w:val="22"/>
    </w:rPr>
  </w:style>
  <w:style w:type="character" w:customStyle="1" w:styleId="WW8Num17z2">
    <w:name w:val="WW8Num17z2"/>
    <w:rsid w:val="00100088"/>
    <w:rPr>
      <w:rFonts w:ascii="Wingdings" w:hAnsi="Wingdings" w:cs="Wingdings"/>
    </w:rPr>
  </w:style>
  <w:style w:type="character" w:customStyle="1" w:styleId="WW8Num28z0">
    <w:name w:val="WW8Num28z0"/>
    <w:rsid w:val="00100088"/>
    <w:rPr>
      <w:rFonts w:ascii="Symbol" w:hAnsi="Symbol" w:cs="Symbol"/>
    </w:rPr>
  </w:style>
  <w:style w:type="character" w:customStyle="1" w:styleId="WW8Num28z1">
    <w:name w:val="WW8Num28z1"/>
    <w:rsid w:val="00100088"/>
    <w:rPr>
      <w:rFonts w:ascii="Courier New" w:hAnsi="Courier New" w:cs="Courier New"/>
    </w:rPr>
  </w:style>
  <w:style w:type="character" w:customStyle="1" w:styleId="WW8Num28z2">
    <w:name w:val="WW8Num28z2"/>
    <w:rsid w:val="00100088"/>
    <w:rPr>
      <w:rFonts w:ascii="Wingdings" w:hAnsi="Wingdings" w:cs="Wingdings"/>
    </w:rPr>
  </w:style>
  <w:style w:type="character" w:customStyle="1" w:styleId="WW8Num23z0">
    <w:name w:val="WW8Num23z0"/>
    <w:rsid w:val="00100088"/>
    <w:rPr>
      <w:rFonts w:ascii="Symbol" w:hAnsi="Symbol" w:cs="Symbol"/>
    </w:rPr>
  </w:style>
  <w:style w:type="character" w:customStyle="1" w:styleId="WW8Num23z1">
    <w:name w:val="WW8Num23z1"/>
    <w:rsid w:val="00100088"/>
    <w:rPr>
      <w:rFonts w:ascii="Courier New" w:hAnsi="Courier New" w:cs="Courier New"/>
    </w:rPr>
  </w:style>
  <w:style w:type="character" w:customStyle="1" w:styleId="WW8Num23z2">
    <w:name w:val="WW8Num23z2"/>
    <w:rsid w:val="00100088"/>
    <w:rPr>
      <w:rFonts w:ascii="Wingdings" w:hAnsi="Wingdings" w:cs="Wingdings"/>
    </w:rPr>
  </w:style>
  <w:style w:type="character" w:customStyle="1" w:styleId="WW8Num33z0">
    <w:name w:val="WW8Num33z0"/>
    <w:rsid w:val="00100088"/>
    <w:rPr>
      <w:rFonts w:ascii="Symbol" w:hAnsi="Symbol" w:cs="Symbol"/>
    </w:rPr>
  </w:style>
  <w:style w:type="character" w:customStyle="1" w:styleId="WW8Num33z1">
    <w:name w:val="WW8Num33z1"/>
    <w:rsid w:val="00100088"/>
    <w:rPr>
      <w:rFonts w:ascii="Courier New" w:hAnsi="Courier New" w:cs="Courier New"/>
    </w:rPr>
  </w:style>
  <w:style w:type="character" w:customStyle="1" w:styleId="WW8Num33z2">
    <w:name w:val="WW8Num33z2"/>
    <w:rsid w:val="00100088"/>
    <w:rPr>
      <w:rFonts w:ascii="Wingdings" w:hAnsi="Wingdings" w:cs="Wingdings"/>
    </w:rPr>
  </w:style>
  <w:style w:type="character" w:customStyle="1" w:styleId="WW8Num16z2">
    <w:name w:val="WW8Num16z2"/>
    <w:rsid w:val="00100088"/>
    <w:rPr>
      <w:rFonts w:ascii="Wingdings" w:hAnsi="Wingdings" w:cs="Wingdings"/>
    </w:rPr>
  </w:style>
  <w:style w:type="character" w:customStyle="1" w:styleId="WW8Num40z0">
    <w:name w:val="WW8Num40z0"/>
    <w:rsid w:val="00100088"/>
    <w:rPr>
      <w:rFonts w:ascii="Wingdings" w:hAnsi="Wingdings" w:cs="Wingdings"/>
    </w:rPr>
  </w:style>
  <w:style w:type="character" w:customStyle="1" w:styleId="WW8Num40z1">
    <w:name w:val="WW8Num40z1"/>
    <w:rsid w:val="00100088"/>
    <w:rPr>
      <w:rFonts w:ascii="Courier New" w:hAnsi="Courier New" w:cs="Courier New"/>
    </w:rPr>
  </w:style>
  <w:style w:type="character" w:customStyle="1" w:styleId="WW8Num40z3">
    <w:name w:val="WW8Num40z3"/>
    <w:rsid w:val="00100088"/>
    <w:rPr>
      <w:rFonts w:ascii="Symbol" w:hAnsi="Symbol" w:cs="Symbol"/>
    </w:rPr>
  </w:style>
  <w:style w:type="character" w:styleId="a3">
    <w:name w:val="Strong"/>
    <w:qFormat/>
    <w:rsid w:val="00100088"/>
    <w:rPr>
      <w:b/>
      <w:bCs/>
    </w:rPr>
  </w:style>
  <w:style w:type="character" w:styleId="a4">
    <w:name w:val="Emphasis"/>
    <w:qFormat/>
    <w:rsid w:val="00100088"/>
    <w:rPr>
      <w:i/>
      <w:iCs/>
    </w:rPr>
  </w:style>
  <w:style w:type="character" w:customStyle="1" w:styleId="a5">
    <w:name w:val="Маркеры списка"/>
    <w:rsid w:val="00100088"/>
    <w:rPr>
      <w:rFonts w:ascii="OpenSymbol" w:eastAsia="OpenSymbol" w:hAnsi="OpenSymbol" w:cs="OpenSymbol"/>
    </w:rPr>
  </w:style>
  <w:style w:type="character" w:styleId="a6">
    <w:name w:val="Hyperlink"/>
    <w:rsid w:val="00100088"/>
    <w:rPr>
      <w:color w:val="000080"/>
      <w:u w:val="single"/>
    </w:rPr>
  </w:style>
  <w:style w:type="character" w:customStyle="1" w:styleId="a7">
    <w:name w:val="Символ нумерации"/>
    <w:rsid w:val="00100088"/>
  </w:style>
  <w:style w:type="character" w:customStyle="1" w:styleId="WW8Num25z0">
    <w:name w:val="WW8Num25z0"/>
    <w:rsid w:val="00100088"/>
    <w:rPr>
      <w:rFonts w:ascii="Symbol" w:hAnsi="Symbol" w:cs="Symbol"/>
    </w:rPr>
  </w:style>
  <w:style w:type="character" w:customStyle="1" w:styleId="WW8Num25z1">
    <w:name w:val="WW8Num25z1"/>
    <w:rsid w:val="00100088"/>
    <w:rPr>
      <w:rFonts w:ascii="Courier New" w:hAnsi="Courier New" w:cs="Courier New"/>
    </w:rPr>
  </w:style>
  <w:style w:type="character" w:customStyle="1" w:styleId="WW8Num25z2">
    <w:name w:val="WW8Num25z2"/>
    <w:rsid w:val="00100088"/>
    <w:rPr>
      <w:rFonts w:ascii="Wingdings" w:hAnsi="Wingdings" w:cs="Wingdings"/>
    </w:rPr>
  </w:style>
  <w:style w:type="character" w:customStyle="1" w:styleId="WW8Num29z0">
    <w:name w:val="WW8Num29z0"/>
    <w:rsid w:val="00100088"/>
    <w:rPr>
      <w:rFonts w:ascii="Symbol" w:hAnsi="Symbol" w:cs="Symbol"/>
    </w:rPr>
  </w:style>
  <w:style w:type="character" w:customStyle="1" w:styleId="WW8Num29z1">
    <w:name w:val="WW8Num29z1"/>
    <w:rsid w:val="00100088"/>
    <w:rPr>
      <w:rFonts w:ascii="Courier New" w:hAnsi="Courier New" w:cs="Courier New"/>
    </w:rPr>
  </w:style>
  <w:style w:type="character" w:customStyle="1" w:styleId="WW8Num29z2">
    <w:name w:val="WW8Num29z2"/>
    <w:rsid w:val="00100088"/>
    <w:rPr>
      <w:rFonts w:ascii="Wingdings" w:hAnsi="Wingdings" w:cs="Wingdings"/>
    </w:rPr>
  </w:style>
  <w:style w:type="paragraph" w:customStyle="1" w:styleId="a8">
    <w:name w:val="Заголовок"/>
    <w:basedOn w:val="a"/>
    <w:next w:val="a9"/>
    <w:rsid w:val="00100088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eastAsia="zh-CN" w:bidi="hi-IN"/>
    </w:rPr>
  </w:style>
  <w:style w:type="paragraph" w:styleId="a9">
    <w:name w:val="Body Text"/>
    <w:basedOn w:val="a"/>
    <w:link w:val="aa"/>
    <w:rsid w:val="00100088"/>
    <w:pPr>
      <w:widowControl w:val="0"/>
      <w:suppressAutoHyphens/>
      <w:spacing w:after="12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100088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b">
    <w:name w:val="List"/>
    <w:basedOn w:val="a9"/>
    <w:rsid w:val="00100088"/>
  </w:style>
  <w:style w:type="paragraph" w:styleId="ac">
    <w:name w:val="caption"/>
    <w:basedOn w:val="a"/>
    <w:qFormat/>
    <w:rsid w:val="0010008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FreeSans"/>
      <w:i/>
      <w:iCs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10008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d">
    <w:name w:val="List Paragraph"/>
    <w:basedOn w:val="a"/>
    <w:qFormat/>
    <w:rsid w:val="00100088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4"/>
      <w:szCs w:val="24"/>
      <w:lang w:eastAsia="zh-CN" w:bidi="hi-IN"/>
    </w:rPr>
  </w:style>
  <w:style w:type="paragraph" w:styleId="ae">
    <w:name w:val="Normal (Web)"/>
    <w:basedOn w:val="a"/>
    <w:rsid w:val="00100088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f">
    <w:name w:val="Body Text Indent"/>
    <w:basedOn w:val="a"/>
    <w:link w:val="af0"/>
    <w:rsid w:val="00100088"/>
    <w:pPr>
      <w:widowControl w:val="0"/>
      <w:suppressAutoHyphens/>
      <w:spacing w:after="120" w:line="240" w:lineRule="auto"/>
      <w:ind w:left="283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f0">
    <w:name w:val="Основной текст с отступом Знак"/>
    <w:basedOn w:val="a0"/>
    <w:link w:val="af"/>
    <w:rsid w:val="00100088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11">
    <w:name w:val="Обычный1"/>
    <w:rsid w:val="0010008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00088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/>
      <w:kern w:val="1"/>
      <w:sz w:val="28"/>
      <w:szCs w:val="20"/>
      <w:lang w:eastAsia="zh-CN" w:bidi="hi-IN"/>
    </w:rPr>
  </w:style>
  <w:style w:type="paragraph" w:customStyle="1" w:styleId="af1">
    <w:name w:val="литература"/>
    <w:basedOn w:val="a9"/>
    <w:next w:val="a9"/>
    <w:rsid w:val="00100088"/>
    <w:pPr>
      <w:autoSpaceDE w:val="0"/>
      <w:spacing w:line="244" w:lineRule="atLeast"/>
      <w:ind w:firstLine="283"/>
    </w:pPr>
    <w:rPr>
      <w:b/>
      <w:bCs/>
      <w:spacing w:val="15"/>
      <w:sz w:val="20"/>
      <w:szCs w:val="20"/>
    </w:rPr>
  </w:style>
  <w:style w:type="paragraph" w:customStyle="1" w:styleId="210">
    <w:name w:val="Основной текст с отступом 21"/>
    <w:basedOn w:val="a"/>
    <w:rsid w:val="00100088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kern w:val="1"/>
      <w:sz w:val="28"/>
      <w:szCs w:val="20"/>
      <w:lang w:eastAsia="zh-CN" w:bidi="hi-IN"/>
    </w:rPr>
  </w:style>
  <w:style w:type="paragraph" w:customStyle="1" w:styleId="af2">
    <w:name w:val="Содержимое таблицы"/>
    <w:basedOn w:val="a"/>
    <w:rsid w:val="0010008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af3">
    <w:name w:val="Заголовок таблицы"/>
    <w:basedOn w:val="af2"/>
    <w:rsid w:val="00100088"/>
    <w:pPr>
      <w:jc w:val="center"/>
    </w:pPr>
    <w:rPr>
      <w:b/>
      <w:bCs/>
    </w:rPr>
  </w:style>
  <w:style w:type="character" w:customStyle="1" w:styleId="Bodytext">
    <w:name w:val="Body text_"/>
    <w:basedOn w:val="a0"/>
    <w:link w:val="8"/>
    <w:rsid w:val="001000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5pt">
    <w:name w:val="Body text + 9;5 pt"/>
    <w:basedOn w:val="Bodytext"/>
    <w:rsid w:val="001000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115pt">
    <w:name w:val="Body text + 11;5 pt"/>
    <w:basedOn w:val="Bodytext"/>
    <w:rsid w:val="0010008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115ptBold">
    <w:name w:val="Body text + 11;5 pt;Bold"/>
    <w:basedOn w:val="Bodytext"/>
    <w:rsid w:val="00100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Bodytext"/>
    <w:rsid w:val="00100088"/>
    <w:pPr>
      <w:widowControl w:val="0"/>
      <w:shd w:val="clear" w:color="auto" w:fill="FFFFFF"/>
      <w:spacing w:before="180" w:after="0" w:line="307" w:lineRule="exact"/>
      <w:ind w:hanging="300"/>
      <w:jc w:val="both"/>
    </w:pPr>
    <w:rPr>
      <w:rFonts w:ascii="Times New Roman" w:eastAsia="Times New Roman" w:hAnsi="Times New Roman"/>
      <w:sz w:val="27"/>
      <w:szCs w:val="27"/>
    </w:rPr>
  </w:style>
  <w:style w:type="table" w:styleId="af4">
    <w:name w:val="Table Grid"/>
    <w:basedOn w:val="a1"/>
    <w:uiPriority w:val="59"/>
    <w:rsid w:val="0010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2749C"/>
  </w:style>
  <w:style w:type="paragraph" w:styleId="af5">
    <w:name w:val="Balloon Text"/>
    <w:basedOn w:val="a"/>
    <w:link w:val="af6"/>
    <w:uiPriority w:val="99"/>
    <w:semiHidden/>
    <w:unhideWhenUsed/>
    <w:rsid w:val="006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C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00088"/>
    <w:rPr>
      <w:rFonts w:ascii="Wingdings" w:hAnsi="Wingdings" w:cs="Wingdings"/>
    </w:rPr>
  </w:style>
  <w:style w:type="character" w:customStyle="1" w:styleId="WW8Num3z0">
    <w:name w:val="WW8Num3z0"/>
    <w:rsid w:val="00100088"/>
    <w:rPr>
      <w:rFonts w:ascii="Symbol" w:hAnsi="Symbol" w:cs="Symbol"/>
      <w:sz w:val="20"/>
    </w:rPr>
  </w:style>
  <w:style w:type="character" w:customStyle="1" w:styleId="WW8Num3z1">
    <w:name w:val="WW8Num3z1"/>
    <w:rsid w:val="00100088"/>
    <w:rPr>
      <w:rFonts w:ascii="Courier New" w:hAnsi="Courier New" w:cs="Courier New"/>
      <w:sz w:val="20"/>
    </w:rPr>
  </w:style>
  <w:style w:type="character" w:customStyle="1" w:styleId="WW8Num3z2">
    <w:name w:val="WW8Num3z2"/>
    <w:rsid w:val="00100088"/>
    <w:rPr>
      <w:rFonts w:ascii="Wingdings" w:hAnsi="Wingdings" w:cs="Wingdings"/>
      <w:sz w:val="20"/>
    </w:rPr>
  </w:style>
  <w:style w:type="character" w:customStyle="1" w:styleId="WW8Num4z0">
    <w:name w:val="WW8Num4z0"/>
    <w:rsid w:val="00100088"/>
    <w:rPr>
      <w:rFonts w:ascii="Symbol" w:hAnsi="Symbol" w:cs="Symbol"/>
    </w:rPr>
  </w:style>
  <w:style w:type="character" w:customStyle="1" w:styleId="WW8Num5z0">
    <w:name w:val="WW8Num5z0"/>
    <w:rsid w:val="00100088"/>
    <w:rPr>
      <w:rFonts w:ascii="Wingdings" w:hAnsi="Wingdings" w:cs="Wingdings"/>
    </w:rPr>
  </w:style>
  <w:style w:type="character" w:customStyle="1" w:styleId="WW8Num6z0">
    <w:name w:val="WW8Num6z0"/>
    <w:rsid w:val="00100088"/>
    <w:rPr>
      <w:rFonts w:ascii="Wingdings" w:hAnsi="Wingdings" w:cs="Wingdings"/>
    </w:rPr>
  </w:style>
  <w:style w:type="character" w:customStyle="1" w:styleId="WW8Num7z0">
    <w:name w:val="WW8Num7z0"/>
    <w:rsid w:val="00100088"/>
    <w:rPr>
      <w:rFonts w:ascii="Symbol" w:hAnsi="Symbol" w:cs="Symbol"/>
      <w:sz w:val="20"/>
    </w:rPr>
  </w:style>
  <w:style w:type="character" w:customStyle="1" w:styleId="WW8Num8z0">
    <w:name w:val="WW8Num8z0"/>
    <w:rsid w:val="00100088"/>
    <w:rPr>
      <w:rFonts w:ascii="Symbol" w:hAnsi="Symbol" w:cs="Symbol"/>
    </w:rPr>
  </w:style>
  <w:style w:type="character" w:customStyle="1" w:styleId="WW8Num15z0">
    <w:name w:val="WW8Num15z0"/>
    <w:rsid w:val="00100088"/>
    <w:rPr>
      <w:rFonts w:ascii="Wingdings 2" w:hAnsi="Wingdings 2" w:cs="OpenSymbol"/>
    </w:rPr>
  </w:style>
  <w:style w:type="character" w:customStyle="1" w:styleId="WW8Num15z1">
    <w:name w:val="WW8Num15z1"/>
    <w:rsid w:val="00100088"/>
    <w:rPr>
      <w:rFonts w:ascii="OpenSymbol" w:hAnsi="OpenSymbol" w:cs="OpenSymbol"/>
    </w:rPr>
  </w:style>
  <w:style w:type="character" w:customStyle="1" w:styleId="WW8Num16z0">
    <w:name w:val="WW8Num16z0"/>
    <w:rsid w:val="00100088"/>
    <w:rPr>
      <w:rFonts w:ascii="Symbol" w:hAnsi="Symbol" w:cs="Symbol"/>
    </w:rPr>
  </w:style>
  <w:style w:type="character" w:customStyle="1" w:styleId="WW8Num16z1">
    <w:name w:val="WW8Num16z1"/>
    <w:rsid w:val="00100088"/>
    <w:rPr>
      <w:rFonts w:ascii="Courier New" w:hAnsi="Courier New" w:cs="Courier New"/>
    </w:rPr>
  </w:style>
  <w:style w:type="character" w:customStyle="1" w:styleId="WW8Num17z0">
    <w:name w:val="WW8Num17z0"/>
    <w:rsid w:val="00100088"/>
    <w:rPr>
      <w:rFonts w:ascii="Symbol" w:hAnsi="Symbol" w:cs="Symbol"/>
    </w:rPr>
  </w:style>
  <w:style w:type="character" w:customStyle="1" w:styleId="WW8Num17z1">
    <w:name w:val="WW8Num17z1"/>
    <w:rsid w:val="0010008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00088"/>
  </w:style>
  <w:style w:type="character" w:customStyle="1" w:styleId="WW8Num9z0">
    <w:name w:val="WW8Num9z0"/>
    <w:rsid w:val="00100088"/>
    <w:rPr>
      <w:rFonts w:ascii="Symbol" w:hAnsi="Symbol" w:cs="Symbol"/>
    </w:rPr>
  </w:style>
  <w:style w:type="character" w:customStyle="1" w:styleId="WW8Num10z0">
    <w:name w:val="WW8Num10z0"/>
    <w:rsid w:val="00100088"/>
    <w:rPr>
      <w:rFonts w:ascii="Symbol" w:hAnsi="Symbol" w:cs="Symbol"/>
    </w:rPr>
  </w:style>
  <w:style w:type="character" w:customStyle="1" w:styleId="WW-Absatz-Standardschriftart">
    <w:name w:val="WW-Absatz-Standardschriftart"/>
    <w:rsid w:val="00100088"/>
  </w:style>
  <w:style w:type="character" w:customStyle="1" w:styleId="WW8Num11z0">
    <w:name w:val="WW8Num11z0"/>
    <w:rsid w:val="00100088"/>
    <w:rPr>
      <w:rFonts w:ascii="Symbol" w:hAnsi="Symbol" w:cs="Symbol"/>
    </w:rPr>
  </w:style>
  <w:style w:type="character" w:customStyle="1" w:styleId="WW-Absatz-Standardschriftart1">
    <w:name w:val="WW-Absatz-Standardschriftart1"/>
    <w:rsid w:val="00100088"/>
  </w:style>
  <w:style w:type="character" w:customStyle="1" w:styleId="WW8Num30z0">
    <w:name w:val="WW8Num30z0"/>
    <w:rsid w:val="00100088"/>
    <w:rPr>
      <w:rFonts w:ascii="Wingdings" w:hAnsi="Wingdings" w:cs="Wingdings"/>
    </w:rPr>
  </w:style>
  <w:style w:type="character" w:customStyle="1" w:styleId="WW8Num30z1">
    <w:name w:val="WW8Num30z1"/>
    <w:rsid w:val="00100088"/>
    <w:rPr>
      <w:rFonts w:ascii="Courier New" w:hAnsi="Courier New" w:cs="Courier New"/>
    </w:rPr>
  </w:style>
  <w:style w:type="character" w:customStyle="1" w:styleId="WW8Num30z3">
    <w:name w:val="WW8Num30z3"/>
    <w:rsid w:val="00100088"/>
    <w:rPr>
      <w:rFonts w:ascii="Symbol" w:hAnsi="Symbol" w:cs="Symbol"/>
    </w:rPr>
  </w:style>
  <w:style w:type="character" w:customStyle="1" w:styleId="WW8Num7z1">
    <w:name w:val="WW8Num7z1"/>
    <w:rsid w:val="00100088"/>
    <w:rPr>
      <w:rFonts w:ascii="Courier New" w:hAnsi="Courier New" w:cs="Courier New"/>
      <w:sz w:val="20"/>
    </w:rPr>
  </w:style>
  <w:style w:type="character" w:customStyle="1" w:styleId="WW8Num7z2">
    <w:name w:val="WW8Num7z2"/>
    <w:rsid w:val="00100088"/>
    <w:rPr>
      <w:rFonts w:ascii="Wingdings" w:hAnsi="Wingdings" w:cs="Wingdings"/>
      <w:sz w:val="20"/>
    </w:rPr>
  </w:style>
  <w:style w:type="character" w:customStyle="1" w:styleId="WW8Num18z0">
    <w:name w:val="WW8Num18z0"/>
    <w:rsid w:val="00100088"/>
    <w:rPr>
      <w:rFonts w:ascii="Symbol" w:hAnsi="Symbol" w:cs="Symbol"/>
    </w:rPr>
  </w:style>
  <w:style w:type="character" w:customStyle="1" w:styleId="WW8Num18z1">
    <w:name w:val="WW8Num18z1"/>
    <w:rsid w:val="00100088"/>
    <w:rPr>
      <w:rFonts w:ascii="Courier New" w:hAnsi="Courier New" w:cs="Courier New"/>
    </w:rPr>
  </w:style>
  <w:style w:type="character" w:customStyle="1" w:styleId="WW8Num18z2">
    <w:name w:val="WW8Num18z2"/>
    <w:rsid w:val="00100088"/>
    <w:rPr>
      <w:rFonts w:ascii="Wingdings" w:hAnsi="Wingdings" w:cs="Wingdings"/>
    </w:rPr>
  </w:style>
  <w:style w:type="character" w:customStyle="1" w:styleId="WW8Num37z0">
    <w:name w:val="WW8Num37z0"/>
    <w:rsid w:val="00100088"/>
    <w:rPr>
      <w:rFonts w:ascii="Wingdings" w:hAnsi="Wingdings" w:cs="Wingdings"/>
    </w:rPr>
  </w:style>
  <w:style w:type="character" w:customStyle="1" w:styleId="WW8Num37z1">
    <w:name w:val="WW8Num37z1"/>
    <w:rsid w:val="00100088"/>
    <w:rPr>
      <w:rFonts w:ascii="Courier New" w:hAnsi="Courier New" w:cs="Courier New"/>
    </w:rPr>
  </w:style>
  <w:style w:type="character" w:customStyle="1" w:styleId="WW8Num37z3">
    <w:name w:val="WW8Num37z3"/>
    <w:rsid w:val="00100088"/>
    <w:rPr>
      <w:rFonts w:ascii="Symbol" w:hAnsi="Symbol" w:cs="Symbol"/>
    </w:rPr>
  </w:style>
  <w:style w:type="character" w:customStyle="1" w:styleId="WW8Num27z0">
    <w:name w:val="WW8Num27z0"/>
    <w:rsid w:val="00100088"/>
    <w:rPr>
      <w:rFonts w:ascii="Wingdings" w:hAnsi="Wingdings" w:cs="Wingdings"/>
    </w:rPr>
  </w:style>
  <w:style w:type="character" w:customStyle="1" w:styleId="WW8Num27z1">
    <w:name w:val="WW8Num27z1"/>
    <w:rsid w:val="00100088"/>
    <w:rPr>
      <w:rFonts w:ascii="Courier New" w:hAnsi="Courier New" w:cs="Courier New"/>
    </w:rPr>
  </w:style>
  <w:style w:type="character" w:customStyle="1" w:styleId="WW8Num27z3">
    <w:name w:val="WW8Num27z3"/>
    <w:rsid w:val="00100088"/>
    <w:rPr>
      <w:rFonts w:ascii="Symbol" w:hAnsi="Symbol" w:cs="Symbol"/>
    </w:rPr>
  </w:style>
  <w:style w:type="character" w:customStyle="1" w:styleId="1">
    <w:name w:val="Основной шрифт абзаца1"/>
    <w:rsid w:val="00100088"/>
  </w:style>
  <w:style w:type="character" w:customStyle="1" w:styleId="FontStyle25">
    <w:name w:val="Font Style25"/>
    <w:rsid w:val="00100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100088"/>
    <w:rPr>
      <w:rFonts w:ascii="Times New Roman" w:hAnsi="Times New Roman" w:cs="Times New Roman"/>
      <w:sz w:val="22"/>
      <w:szCs w:val="22"/>
    </w:rPr>
  </w:style>
  <w:style w:type="character" w:customStyle="1" w:styleId="WW8Num17z2">
    <w:name w:val="WW8Num17z2"/>
    <w:rsid w:val="00100088"/>
    <w:rPr>
      <w:rFonts w:ascii="Wingdings" w:hAnsi="Wingdings" w:cs="Wingdings"/>
    </w:rPr>
  </w:style>
  <w:style w:type="character" w:customStyle="1" w:styleId="WW8Num28z0">
    <w:name w:val="WW8Num28z0"/>
    <w:rsid w:val="00100088"/>
    <w:rPr>
      <w:rFonts w:ascii="Symbol" w:hAnsi="Symbol" w:cs="Symbol"/>
    </w:rPr>
  </w:style>
  <w:style w:type="character" w:customStyle="1" w:styleId="WW8Num28z1">
    <w:name w:val="WW8Num28z1"/>
    <w:rsid w:val="00100088"/>
    <w:rPr>
      <w:rFonts w:ascii="Courier New" w:hAnsi="Courier New" w:cs="Courier New"/>
    </w:rPr>
  </w:style>
  <w:style w:type="character" w:customStyle="1" w:styleId="WW8Num28z2">
    <w:name w:val="WW8Num28z2"/>
    <w:rsid w:val="00100088"/>
    <w:rPr>
      <w:rFonts w:ascii="Wingdings" w:hAnsi="Wingdings" w:cs="Wingdings"/>
    </w:rPr>
  </w:style>
  <w:style w:type="character" w:customStyle="1" w:styleId="WW8Num23z0">
    <w:name w:val="WW8Num23z0"/>
    <w:rsid w:val="00100088"/>
    <w:rPr>
      <w:rFonts w:ascii="Symbol" w:hAnsi="Symbol" w:cs="Symbol"/>
    </w:rPr>
  </w:style>
  <w:style w:type="character" w:customStyle="1" w:styleId="WW8Num23z1">
    <w:name w:val="WW8Num23z1"/>
    <w:rsid w:val="00100088"/>
    <w:rPr>
      <w:rFonts w:ascii="Courier New" w:hAnsi="Courier New" w:cs="Courier New"/>
    </w:rPr>
  </w:style>
  <w:style w:type="character" w:customStyle="1" w:styleId="WW8Num23z2">
    <w:name w:val="WW8Num23z2"/>
    <w:rsid w:val="00100088"/>
    <w:rPr>
      <w:rFonts w:ascii="Wingdings" w:hAnsi="Wingdings" w:cs="Wingdings"/>
    </w:rPr>
  </w:style>
  <w:style w:type="character" w:customStyle="1" w:styleId="WW8Num33z0">
    <w:name w:val="WW8Num33z0"/>
    <w:rsid w:val="00100088"/>
    <w:rPr>
      <w:rFonts w:ascii="Symbol" w:hAnsi="Symbol" w:cs="Symbol"/>
    </w:rPr>
  </w:style>
  <w:style w:type="character" w:customStyle="1" w:styleId="WW8Num33z1">
    <w:name w:val="WW8Num33z1"/>
    <w:rsid w:val="00100088"/>
    <w:rPr>
      <w:rFonts w:ascii="Courier New" w:hAnsi="Courier New" w:cs="Courier New"/>
    </w:rPr>
  </w:style>
  <w:style w:type="character" w:customStyle="1" w:styleId="WW8Num33z2">
    <w:name w:val="WW8Num33z2"/>
    <w:rsid w:val="00100088"/>
    <w:rPr>
      <w:rFonts w:ascii="Wingdings" w:hAnsi="Wingdings" w:cs="Wingdings"/>
    </w:rPr>
  </w:style>
  <w:style w:type="character" w:customStyle="1" w:styleId="WW8Num16z2">
    <w:name w:val="WW8Num16z2"/>
    <w:rsid w:val="00100088"/>
    <w:rPr>
      <w:rFonts w:ascii="Wingdings" w:hAnsi="Wingdings" w:cs="Wingdings"/>
    </w:rPr>
  </w:style>
  <w:style w:type="character" w:customStyle="1" w:styleId="WW8Num40z0">
    <w:name w:val="WW8Num40z0"/>
    <w:rsid w:val="00100088"/>
    <w:rPr>
      <w:rFonts w:ascii="Wingdings" w:hAnsi="Wingdings" w:cs="Wingdings"/>
    </w:rPr>
  </w:style>
  <w:style w:type="character" w:customStyle="1" w:styleId="WW8Num40z1">
    <w:name w:val="WW8Num40z1"/>
    <w:rsid w:val="00100088"/>
    <w:rPr>
      <w:rFonts w:ascii="Courier New" w:hAnsi="Courier New" w:cs="Courier New"/>
    </w:rPr>
  </w:style>
  <w:style w:type="character" w:customStyle="1" w:styleId="WW8Num40z3">
    <w:name w:val="WW8Num40z3"/>
    <w:rsid w:val="00100088"/>
    <w:rPr>
      <w:rFonts w:ascii="Symbol" w:hAnsi="Symbol" w:cs="Symbol"/>
    </w:rPr>
  </w:style>
  <w:style w:type="character" w:styleId="a3">
    <w:name w:val="Strong"/>
    <w:qFormat/>
    <w:rsid w:val="00100088"/>
    <w:rPr>
      <w:b/>
      <w:bCs/>
    </w:rPr>
  </w:style>
  <w:style w:type="character" w:styleId="a4">
    <w:name w:val="Emphasis"/>
    <w:qFormat/>
    <w:rsid w:val="00100088"/>
    <w:rPr>
      <w:i/>
      <w:iCs/>
    </w:rPr>
  </w:style>
  <w:style w:type="character" w:customStyle="1" w:styleId="a5">
    <w:name w:val="Маркеры списка"/>
    <w:rsid w:val="00100088"/>
    <w:rPr>
      <w:rFonts w:ascii="OpenSymbol" w:eastAsia="OpenSymbol" w:hAnsi="OpenSymbol" w:cs="OpenSymbol"/>
    </w:rPr>
  </w:style>
  <w:style w:type="character" w:styleId="a6">
    <w:name w:val="Hyperlink"/>
    <w:rsid w:val="00100088"/>
    <w:rPr>
      <w:color w:val="000080"/>
      <w:u w:val="single"/>
    </w:rPr>
  </w:style>
  <w:style w:type="character" w:customStyle="1" w:styleId="a7">
    <w:name w:val="Символ нумерации"/>
    <w:rsid w:val="00100088"/>
  </w:style>
  <w:style w:type="character" w:customStyle="1" w:styleId="WW8Num25z0">
    <w:name w:val="WW8Num25z0"/>
    <w:rsid w:val="00100088"/>
    <w:rPr>
      <w:rFonts w:ascii="Symbol" w:hAnsi="Symbol" w:cs="Symbol"/>
    </w:rPr>
  </w:style>
  <w:style w:type="character" w:customStyle="1" w:styleId="WW8Num25z1">
    <w:name w:val="WW8Num25z1"/>
    <w:rsid w:val="00100088"/>
    <w:rPr>
      <w:rFonts w:ascii="Courier New" w:hAnsi="Courier New" w:cs="Courier New"/>
    </w:rPr>
  </w:style>
  <w:style w:type="character" w:customStyle="1" w:styleId="WW8Num25z2">
    <w:name w:val="WW8Num25z2"/>
    <w:rsid w:val="00100088"/>
    <w:rPr>
      <w:rFonts w:ascii="Wingdings" w:hAnsi="Wingdings" w:cs="Wingdings"/>
    </w:rPr>
  </w:style>
  <w:style w:type="character" w:customStyle="1" w:styleId="WW8Num29z0">
    <w:name w:val="WW8Num29z0"/>
    <w:rsid w:val="00100088"/>
    <w:rPr>
      <w:rFonts w:ascii="Symbol" w:hAnsi="Symbol" w:cs="Symbol"/>
    </w:rPr>
  </w:style>
  <w:style w:type="character" w:customStyle="1" w:styleId="WW8Num29z1">
    <w:name w:val="WW8Num29z1"/>
    <w:rsid w:val="00100088"/>
    <w:rPr>
      <w:rFonts w:ascii="Courier New" w:hAnsi="Courier New" w:cs="Courier New"/>
    </w:rPr>
  </w:style>
  <w:style w:type="character" w:customStyle="1" w:styleId="WW8Num29z2">
    <w:name w:val="WW8Num29z2"/>
    <w:rsid w:val="00100088"/>
    <w:rPr>
      <w:rFonts w:ascii="Wingdings" w:hAnsi="Wingdings" w:cs="Wingdings"/>
    </w:rPr>
  </w:style>
  <w:style w:type="paragraph" w:customStyle="1" w:styleId="a8">
    <w:name w:val="Заголовок"/>
    <w:basedOn w:val="a"/>
    <w:next w:val="a9"/>
    <w:rsid w:val="00100088"/>
    <w:pPr>
      <w:keepNext/>
      <w:widowControl w:val="0"/>
      <w:suppressAutoHyphens/>
      <w:spacing w:before="240" w:after="120" w:line="240" w:lineRule="auto"/>
    </w:pPr>
    <w:rPr>
      <w:rFonts w:ascii="Arial" w:eastAsia="Droid Sans Fallback" w:hAnsi="Arial" w:cs="FreeSans"/>
      <w:kern w:val="1"/>
      <w:sz w:val="28"/>
      <w:szCs w:val="28"/>
      <w:lang w:eastAsia="zh-CN" w:bidi="hi-IN"/>
    </w:rPr>
  </w:style>
  <w:style w:type="paragraph" w:styleId="a9">
    <w:name w:val="Body Text"/>
    <w:basedOn w:val="a"/>
    <w:link w:val="aa"/>
    <w:rsid w:val="00100088"/>
    <w:pPr>
      <w:widowControl w:val="0"/>
      <w:suppressAutoHyphens/>
      <w:spacing w:after="12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100088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b">
    <w:name w:val="List"/>
    <w:basedOn w:val="a9"/>
    <w:rsid w:val="00100088"/>
  </w:style>
  <w:style w:type="paragraph" w:styleId="ac">
    <w:name w:val="caption"/>
    <w:basedOn w:val="a"/>
    <w:qFormat/>
    <w:rsid w:val="0010008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FreeSans"/>
      <w:i/>
      <w:iCs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10008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d">
    <w:name w:val="List Paragraph"/>
    <w:basedOn w:val="a"/>
    <w:qFormat/>
    <w:rsid w:val="00100088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4"/>
      <w:szCs w:val="24"/>
      <w:lang w:eastAsia="zh-CN" w:bidi="hi-IN"/>
    </w:rPr>
  </w:style>
  <w:style w:type="paragraph" w:styleId="ae">
    <w:name w:val="Normal (Web)"/>
    <w:basedOn w:val="a"/>
    <w:rsid w:val="00100088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f">
    <w:name w:val="Body Text Indent"/>
    <w:basedOn w:val="a"/>
    <w:link w:val="af0"/>
    <w:rsid w:val="00100088"/>
    <w:pPr>
      <w:widowControl w:val="0"/>
      <w:suppressAutoHyphens/>
      <w:spacing w:after="120" w:line="240" w:lineRule="auto"/>
      <w:ind w:left="283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af0">
    <w:name w:val="Основной текст с отступом Знак"/>
    <w:basedOn w:val="a0"/>
    <w:link w:val="af"/>
    <w:rsid w:val="00100088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11">
    <w:name w:val="Обычный1"/>
    <w:rsid w:val="0010008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00088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/>
      <w:kern w:val="1"/>
      <w:sz w:val="28"/>
      <w:szCs w:val="20"/>
      <w:lang w:eastAsia="zh-CN" w:bidi="hi-IN"/>
    </w:rPr>
  </w:style>
  <w:style w:type="paragraph" w:customStyle="1" w:styleId="af1">
    <w:name w:val="литература"/>
    <w:basedOn w:val="a9"/>
    <w:next w:val="a9"/>
    <w:rsid w:val="00100088"/>
    <w:pPr>
      <w:autoSpaceDE w:val="0"/>
      <w:spacing w:line="244" w:lineRule="atLeast"/>
      <w:ind w:firstLine="283"/>
    </w:pPr>
    <w:rPr>
      <w:b/>
      <w:bCs/>
      <w:spacing w:val="15"/>
      <w:sz w:val="20"/>
      <w:szCs w:val="20"/>
    </w:rPr>
  </w:style>
  <w:style w:type="paragraph" w:customStyle="1" w:styleId="210">
    <w:name w:val="Основной текст с отступом 21"/>
    <w:basedOn w:val="a"/>
    <w:rsid w:val="00100088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kern w:val="1"/>
      <w:sz w:val="28"/>
      <w:szCs w:val="20"/>
      <w:lang w:eastAsia="zh-CN" w:bidi="hi-IN"/>
    </w:rPr>
  </w:style>
  <w:style w:type="paragraph" w:customStyle="1" w:styleId="af2">
    <w:name w:val="Содержимое таблицы"/>
    <w:basedOn w:val="a"/>
    <w:rsid w:val="0010008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af3">
    <w:name w:val="Заголовок таблицы"/>
    <w:basedOn w:val="af2"/>
    <w:rsid w:val="00100088"/>
    <w:pPr>
      <w:jc w:val="center"/>
    </w:pPr>
    <w:rPr>
      <w:b/>
      <w:bCs/>
    </w:rPr>
  </w:style>
  <w:style w:type="character" w:customStyle="1" w:styleId="Bodytext">
    <w:name w:val="Body text_"/>
    <w:basedOn w:val="a0"/>
    <w:link w:val="8"/>
    <w:rsid w:val="001000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5pt">
    <w:name w:val="Body text + 9;5 pt"/>
    <w:basedOn w:val="Bodytext"/>
    <w:rsid w:val="001000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dytext115pt">
    <w:name w:val="Body text + 11;5 pt"/>
    <w:basedOn w:val="Bodytext"/>
    <w:rsid w:val="0010008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115ptBold">
    <w:name w:val="Body text + 11;5 pt;Bold"/>
    <w:basedOn w:val="Bodytext"/>
    <w:rsid w:val="00100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Bodytext"/>
    <w:rsid w:val="00100088"/>
    <w:pPr>
      <w:widowControl w:val="0"/>
      <w:shd w:val="clear" w:color="auto" w:fill="FFFFFF"/>
      <w:spacing w:before="180" w:after="0" w:line="307" w:lineRule="exact"/>
      <w:ind w:hanging="300"/>
      <w:jc w:val="both"/>
    </w:pPr>
    <w:rPr>
      <w:rFonts w:ascii="Times New Roman" w:eastAsia="Times New Roman" w:hAnsi="Times New Roman"/>
      <w:sz w:val="27"/>
      <w:szCs w:val="27"/>
    </w:rPr>
  </w:style>
  <w:style w:type="table" w:styleId="af4">
    <w:name w:val="Table Grid"/>
    <w:basedOn w:val="a1"/>
    <w:uiPriority w:val="59"/>
    <w:rsid w:val="0010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2749C"/>
  </w:style>
  <w:style w:type="paragraph" w:styleId="af5">
    <w:name w:val="Balloon Text"/>
    <w:basedOn w:val="a"/>
    <w:link w:val="af6"/>
    <w:uiPriority w:val="99"/>
    <w:semiHidden/>
    <w:unhideWhenUsed/>
    <w:rsid w:val="006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C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DF6A-B90E-4EA1-A3D1-F8AA30EB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16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Батька</cp:lastModifiedBy>
  <cp:revision>16</cp:revision>
  <dcterms:created xsi:type="dcterms:W3CDTF">2017-08-25T08:02:00Z</dcterms:created>
  <dcterms:modified xsi:type="dcterms:W3CDTF">2018-05-18T07:12:00Z</dcterms:modified>
</cp:coreProperties>
</file>