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47" w:rsidRPr="00A73647" w:rsidRDefault="00A73647" w:rsidP="00A73647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54"/>
          <w:szCs w:val="54"/>
          <w:lang w:eastAsia="ru-RU"/>
        </w:rPr>
      </w:pPr>
      <w:bookmarkStart w:id="0" w:name="_GoBack"/>
      <w:r w:rsidRPr="00A73647">
        <w:rPr>
          <w:rFonts w:ascii="Times New Roman" w:eastAsia="Times New Roman" w:hAnsi="Times New Roman" w:cs="Times New Roman"/>
          <w:color w:val="333333"/>
          <w:kern w:val="36"/>
          <w:sz w:val="54"/>
          <w:szCs w:val="54"/>
          <w:lang w:eastAsia="ru-RU"/>
        </w:rPr>
        <w:t>Нарцисс из бисера</w:t>
      </w:r>
    </w:p>
    <w:bookmarkEnd w:id="0"/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ind w:firstLine="708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 xml:space="preserve">Уже наступила </w:t>
      </w:r>
      <w:proofErr w:type="gramStart"/>
      <w:r w:rsidRPr="00A73647">
        <w:rPr>
          <w:color w:val="333333"/>
          <w:sz w:val="28"/>
          <w:szCs w:val="28"/>
        </w:rPr>
        <w:t>весна</w:t>
      </w:r>
      <w:proofErr w:type="gramEnd"/>
      <w:r w:rsidRPr="00A73647">
        <w:rPr>
          <w:color w:val="333333"/>
          <w:sz w:val="28"/>
          <w:szCs w:val="28"/>
        </w:rPr>
        <w:t xml:space="preserve"> и скоро начнут появляться первые цветы. Мастер-классом одного из этих весенних цветов, я хочу поделиться с вами. И этот цветок является нарциссом.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drawing>
          <wp:inline distT="0" distB="0" distL="0" distR="0" wp14:anchorId="7AEA0803" wp14:editId="7F425ECF">
            <wp:extent cx="4762500" cy="3400425"/>
            <wp:effectExtent l="0" t="0" r="0" b="9525"/>
            <wp:docPr id="8" name="Рисунок 8" descr="цвет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rStyle w:val="a5"/>
          <w:color w:val="333333"/>
          <w:sz w:val="28"/>
          <w:szCs w:val="28"/>
          <w:bdr w:val="none" w:sz="0" w:space="0" w:color="auto" w:frame="1"/>
        </w:rPr>
        <w:t>Материалы </w:t>
      </w:r>
      <w:hyperlink r:id="rId7" w:history="1">
        <w:r w:rsidRPr="00A73647">
          <w:rPr>
            <w:rStyle w:val="a4"/>
            <w:b/>
            <w:bCs/>
            <w:color w:val="A465A6"/>
            <w:sz w:val="28"/>
            <w:szCs w:val="28"/>
            <w:u w:val="none"/>
            <w:bdr w:val="none" w:sz="0" w:space="0" w:color="auto" w:frame="1"/>
          </w:rPr>
          <w:t>http://handmademart.net</w:t>
        </w:r>
      </w:hyperlink>
      <w:r w:rsidRPr="00A73647">
        <w:rPr>
          <w:rStyle w:val="a5"/>
          <w:color w:val="333333"/>
          <w:sz w:val="28"/>
          <w:szCs w:val="28"/>
          <w:bdr w:val="none" w:sz="0" w:space="0" w:color="auto" w:frame="1"/>
        </w:rPr>
        <w:t>:</w:t>
      </w:r>
    </w:p>
    <w:p w:rsidR="00A73647" w:rsidRPr="00A73647" w:rsidRDefault="00A73647" w:rsidP="00A73647">
      <w:pPr>
        <w:pStyle w:val="a3"/>
        <w:spacing w:before="0" w:beforeAutospacing="0" w:after="0" w:afterAutospacing="0"/>
        <w:textAlignment w:val="baseline"/>
        <w:rPr>
          <w:i/>
          <w:iCs/>
          <w:color w:val="333333"/>
          <w:sz w:val="28"/>
          <w:szCs w:val="28"/>
        </w:rPr>
      </w:pPr>
      <w:r w:rsidRPr="00A73647">
        <w:rPr>
          <w:i/>
          <w:iCs/>
          <w:color w:val="333333"/>
          <w:sz w:val="28"/>
          <w:szCs w:val="28"/>
        </w:rPr>
        <w:t>— китайский бисер белого цвета</w:t>
      </w:r>
      <w:r w:rsidRPr="00A73647">
        <w:rPr>
          <w:i/>
          <w:iCs/>
          <w:color w:val="333333"/>
          <w:sz w:val="28"/>
          <w:szCs w:val="28"/>
        </w:rPr>
        <w:br/>
        <w:t>— китайский бисер жёлтого цвета</w:t>
      </w:r>
      <w:r w:rsidRPr="00A73647">
        <w:rPr>
          <w:i/>
          <w:iCs/>
          <w:color w:val="333333"/>
          <w:sz w:val="28"/>
          <w:szCs w:val="28"/>
        </w:rPr>
        <w:br/>
        <w:t>— китайский бисер оранжевого цвета</w:t>
      </w:r>
      <w:r w:rsidRPr="00A73647">
        <w:rPr>
          <w:i/>
          <w:iCs/>
          <w:color w:val="333333"/>
          <w:sz w:val="28"/>
          <w:szCs w:val="28"/>
        </w:rPr>
        <w:br/>
        <w:t>— китайский бисер зелёного бисера</w:t>
      </w:r>
      <w:r w:rsidRPr="00A73647">
        <w:rPr>
          <w:i/>
          <w:iCs/>
          <w:color w:val="333333"/>
          <w:sz w:val="28"/>
          <w:szCs w:val="28"/>
        </w:rPr>
        <w:br/>
        <w:t>— проволока белого цвета №0.3</w:t>
      </w:r>
      <w:r w:rsidRPr="00A73647">
        <w:rPr>
          <w:i/>
          <w:iCs/>
          <w:color w:val="333333"/>
          <w:sz w:val="28"/>
          <w:szCs w:val="28"/>
        </w:rPr>
        <w:br/>
        <w:t>— проволока зелёного цвета №0.3</w:t>
      </w:r>
      <w:r w:rsidRPr="00A73647">
        <w:rPr>
          <w:i/>
          <w:iCs/>
          <w:color w:val="333333"/>
          <w:sz w:val="28"/>
          <w:szCs w:val="28"/>
        </w:rPr>
        <w:br/>
        <w:t>— толстая проволока для ствола</w:t>
      </w:r>
      <w:r w:rsidRPr="00A73647">
        <w:rPr>
          <w:i/>
          <w:iCs/>
          <w:color w:val="333333"/>
          <w:sz w:val="28"/>
          <w:szCs w:val="28"/>
        </w:rPr>
        <w:br/>
        <w:t>— нити мулине зелёного цвета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03C37FE" wp14:editId="113CCA71">
            <wp:extent cx="4762500" cy="3171825"/>
            <wp:effectExtent l="0" t="0" r="0" b="9525"/>
            <wp:docPr id="9" name="Рисунок 9" descr="бисер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исер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>Цветок: на проволоке длинной 55см. сделаем петлю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ис.1) Один конец проволоки приблизительно 4-5, другой – 45. На короткий конец, это будет ось лепестка, набираем 8 бисеринок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ис.2) На длинный конец проволоки набираем бисер и прикручиваем на один оборот к оси таким образом: проволока с дуги ложится сверху осевой, затем уходит под нее и после оборота возвращается поверх осевой. (рис.3,4) При этом держите ось прямой. Опять набираем бисер и параллельно сделанной дуге прикручиваем другую дугу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ис.4,5) Обратите внимание, что проволока после закрутки уходит вниз параллельно сделанным ранее дугам. Для цветка нам нужно сделать 6 лепестков с осью в 8 бисеринок и пятью дугами.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drawing>
          <wp:inline distT="0" distB="0" distL="0" distR="0" wp14:anchorId="642F093F" wp14:editId="7B829890">
            <wp:extent cx="4762500" cy="3571875"/>
            <wp:effectExtent l="0" t="0" r="0" b="9525"/>
            <wp:docPr id="10" name="Рисунок 10" descr="фото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lastRenderedPageBreak/>
        <w:t xml:space="preserve">Теперь приступим к изготовлению середины цветка. Нанизываем на проволоку </w:t>
      </w:r>
      <w:proofErr w:type="gramStart"/>
      <w:r w:rsidRPr="00A73647">
        <w:rPr>
          <w:color w:val="333333"/>
          <w:sz w:val="28"/>
          <w:szCs w:val="28"/>
        </w:rPr>
        <w:t>длинной</w:t>
      </w:r>
      <w:proofErr w:type="gramEnd"/>
      <w:r w:rsidRPr="00A73647">
        <w:rPr>
          <w:color w:val="333333"/>
          <w:sz w:val="28"/>
          <w:szCs w:val="28"/>
        </w:rPr>
        <w:t xml:space="preserve"> 50см. 25 бисерин (8 жёлтых, 9 оранжевых и снова 8 жёлтых) (рис.13). Делаем петлю и немного её сплющиваем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ис.14) Снова нанизываем бисер и делаем новую петлю. (рис.15,16)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drawing>
          <wp:inline distT="0" distB="0" distL="0" distR="0" wp14:anchorId="5C23D4FB" wp14:editId="65AE8702">
            <wp:extent cx="4762500" cy="3571875"/>
            <wp:effectExtent l="0" t="0" r="0" b="9525"/>
            <wp:docPr id="11" name="Рисунок 11" descr="фото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>Таких петель нам нужно будет сделать 9 штук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ис.17) далее нужно будет соединить наши петельки. (рис.18) Теперь соединим проволоки в кольцо, (рис.19,20) проволоки, которые были у основания, скручиваем, а те, что соединяли петли, тоже скручиваем и отрезаем. (рис.21) Далее сжимаем основание чтобы получить своеобразный колокольчик. (рис.22)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37E5228" wp14:editId="5022C117">
            <wp:extent cx="4762500" cy="3571875"/>
            <wp:effectExtent l="0" t="0" r="0" b="9525"/>
            <wp:docPr id="12" name="Рисунок 12" descr="фото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 xml:space="preserve">Листья: берём проволоку 90-100см. и делаем небольшой </w:t>
      </w:r>
      <w:proofErr w:type="spellStart"/>
      <w:r w:rsidRPr="00A73647">
        <w:rPr>
          <w:color w:val="333333"/>
          <w:sz w:val="28"/>
          <w:szCs w:val="28"/>
        </w:rPr>
        <w:t>заторчик</w:t>
      </w:r>
      <w:proofErr w:type="spellEnd"/>
      <w:r w:rsidRPr="00A73647">
        <w:rPr>
          <w:color w:val="333333"/>
          <w:sz w:val="28"/>
          <w:szCs w:val="28"/>
        </w:rPr>
        <w:t xml:space="preserve"> для того, чтобы бисер не скатился с проволоки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ис.23) Далее набираем на проволоку 34-35см. зеленого бисера и делаем петельку. (рис.24,25)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056733C" wp14:editId="6F8FA381">
            <wp:extent cx="4762500" cy="6343650"/>
            <wp:effectExtent l="0" t="0" r="0" b="0"/>
            <wp:docPr id="13" name="Рисунок 13" descr="фото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>Теперь, снова набираем бисер, но на 1-2 см. больше предыдущего значения и делаем вокруг петли ещё одну петлю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ис.26,27) Для того, чтобы лист не распадался, соединяем проволоки с бисером, сверху и снизу нашего листка, таким же образом, как соединяли середину цветка. Таких листьев нужно всего 2. (рис.27,28)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4807C7A" wp14:editId="003454D4">
            <wp:extent cx="4762500" cy="3571875"/>
            <wp:effectExtent l="0" t="0" r="0" b="9525"/>
            <wp:docPr id="14" name="Рисунок 14" descr="фото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 xml:space="preserve">И </w:t>
      </w:r>
      <w:proofErr w:type="gramStart"/>
      <w:r w:rsidRPr="00A73647">
        <w:rPr>
          <w:color w:val="333333"/>
          <w:sz w:val="28"/>
          <w:szCs w:val="28"/>
        </w:rPr>
        <w:t>вот</w:t>
      </w:r>
      <w:proofErr w:type="gramEnd"/>
      <w:r w:rsidRPr="00A73647">
        <w:rPr>
          <w:color w:val="333333"/>
          <w:sz w:val="28"/>
          <w:szCs w:val="28"/>
        </w:rPr>
        <w:t xml:space="preserve"> наконец, мы приступаем к сбору нашего цветка. Для начала берём 3 белых лепестка и соединяем их проволокой. (рис.29,30) Между ними добавляем серединк</w:t>
      </w:r>
      <w:proofErr w:type="gramStart"/>
      <w:r w:rsidRPr="00A73647">
        <w:rPr>
          <w:color w:val="333333"/>
          <w:sz w:val="28"/>
          <w:szCs w:val="28"/>
        </w:rPr>
        <w:t>у(</w:t>
      </w:r>
      <w:proofErr w:type="gramEnd"/>
      <w:r w:rsidRPr="00A73647">
        <w:rPr>
          <w:color w:val="333333"/>
          <w:sz w:val="28"/>
          <w:szCs w:val="28"/>
        </w:rPr>
        <w:t>рис.31) и по одному добавляем между лепестками, другие лепестки (рис.32,33)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drawing>
          <wp:inline distT="0" distB="0" distL="0" distR="0" wp14:anchorId="72A6E9E8" wp14:editId="08685F86">
            <wp:extent cx="4762500" cy="3571875"/>
            <wp:effectExtent l="0" t="0" r="0" b="9525"/>
            <wp:docPr id="15" name="Рисунок 15" descr="нарцисс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цисс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>Теперь приматываем нитями мулине наш цветок к стволу т.е. к толстой проволоке</w:t>
      </w:r>
      <w:proofErr w:type="gramStart"/>
      <w:r w:rsidRPr="00A73647">
        <w:rPr>
          <w:color w:val="333333"/>
          <w:sz w:val="28"/>
          <w:szCs w:val="28"/>
        </w:rPr>
        <w:t>.</w:t>
      </w:r>
      <w:proofErr w:type="gramEnd"/>
      <w:r w:rsidRPr="00A73647">
        <w:rPr>
          <w:color w:val="333333"/>
          <w:sz w:val="28"/>
          <w:szCs w:val="28"/>
        </w:rPr>
        <w:t xml:space="preserve"> (</w:t>
      </w:r>
      <w:proofErr w:type="gramStart"/>
      <w:r w:rsidRPr="00A73647">
        <w:rPr>
          <w:color w:val="333333"/>
          <w:sz w:val="28"/>
          <w:szCs w:val="28"/>
        </w:rPr>
        <w:t>р</w:t>
      </w:r>
      <w:proofErr w:type="gramEnd"/>
      <w:r w:rsidRPr="00A73647">
        <w:rPr>
          <w:color w:val="333333"/>
          <w:sz w:val="28"/>
          <w:szCs w:val="28"/>
        </w:rPr>
        <w:t>ис.34,35) когда останется примерно 3-4 см. до конца стебля, добавляем листья. (рис.36) чтобы нить не распустилась на конце, закрепите её проволокой, либо небольшим кусочком скотча.</w:t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A73647">
        <w:rPr>
          <w:noProof/>
          <w:color w:val="A465A6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7254B4F" wp14:editId="5CC6CEF1">
            <wp:extent cx="4762500" cy="3571875"/>
            <wp:effectExtent l="0" t="0" r="0" b="9525"/>
            <wp:docPr id="16" name="Рисунок 16" descr="нарцисс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рцисс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47" w:rsidRPr="00A73647" w:rsidRDefault="00A73647" w:rsidP="00A736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A73647">
        <w:rPr>
          <w:color w:val="333333"/>
          <w:sz w:val="28"/>
          <w:szCs w:val="28"/>
        </w:rPr>
        <w:t>Осталось немного согнуть проволоку у цветка (рис.38) и нарцисс готов.</w:t>
      </w:r>
    </w:p>
    <w:p w:rsidR="002A0546" w:rsidRPr="00A73647" w:rsidRDefault="002A0546">
      <w:pPr>
        <w:rPr>
          <w:rFonts w:ascii="Times New Roman" w:hAnsi="Times New Roman" w:cs="Times New Roman"/>
          <w:sz w:val="28"/>
          <w:szCs w:val="28"/>
        </w:rPr>
      </w:pPr>
    </w:p>
    <w:sectPr w:rsidR="002A0546" w:rsidRPr="00A7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47"/>
    <w:rsid w:val="002A0546"/>
    <w:rsid w:val="00A7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3647"/>
    <w:rPr>
      <w:color w:val="0000FF"/>
      <w:u w:val="single"/>
    </w:rPr>
  </w:style>
  <w:style w:type="character" w:styleId="a5">
    <w:name w:val="Strong"/>
    <w:basedOn w:val="a0"/>
    <w:uiPriority w:val="22"/>
    <w:qFormat/>
    <w:rsid w:val="00A736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3647"/>
    <w:rPr>
      <w:color w:val="0000FF"/>
      <w:u w:val="single"/>
    </w:rPr>
  </w:style>
  <w:style w:type="character" w:styleId="a5">
    <w:name w:val="Strong"/>
    <w:basedOn w:val="a0"/>
    <w:uiPriority w:val="22"/>
    <w:qFormat/>
    <w:rsid w:val="00A736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7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259">
          <w:blockQuote w:val="1"/>
          <w:marLeft w:val="0"/>
          <w:marRight w:val="0"/>
          <w:marTop w:val="0"/>
          <w:marBottom w:val="300"/>
          <w:divBdr>
            <w:top w:val="single" w:sz="6" w:space="12" w:color="auto"/>
            <w:left w:val="single" w:sz="48" w:space="24" w:color="auto"/>
            <w:bottom w:val="single" w:sz="6" w:space="0" w:color="auto"/>
            <w:right w:val="single" w:sz="6" w:space="24" w:color="auto"/>
          </w:divBdr>
        </w:div>
      </w:divsChild>
    </w:div>
    <w:div w:id="21466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9233">
          <w:blockQuote w:val="1"/>
          <w:marLeft w:val="0"/>
          <w:marRight w:val="0"/>
          <w:marTop w:val="0"/>
          <w:marBottom w:val="300"/>
          <w:divBdr>
            <w:top w:val="single" w:sz="6" w:space="12" w:color="auto"/>
            <w:left w:val="single" w:sz="48" w:space="24" w:color="auto"/>
            <w:bottom w:val="single" w:sz="6" w:space="0" w:color="auto"/>
            <w:right w:val="single" w:sz="6" w:space="24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.biserok.org/wp-content/uploads/2016/03/IMG_20160324_162120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tatic.biserok.org/wp-content/uploads/2016/03/Bezyimyannyiy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handmademart.net/" TargetMode="External"/><Relationship Id="rId12" Type="http://schemas.openxmlformats.org/officeDocument/2006/relationships/hyperlink" Target="http://static.biserok.org/wp-content/uploads/2016/03/Bezyimyannyiy2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static.biserok.org/wp-content/uploads/2016/03/Bezyimyannyiy4.jpg" TargetMode="External"/><Relationship Id="rId20" Type="http://schemas.openxmlformats.org/officeDocument/2006/relationships/hyperlink" Target="http://static.biserok.org/wp-content/uploads/2016/03/Bezyimyannyiy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://static.biserok.org/wp-content/uploads/2016/03/IMG_20160325_135706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static.biserok.org/wp-content/uploads/2016/03/Bezyimyannyiy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static.biserok.org/wp-content/uploads/2016/03/Bezyimyannyiy3.jpg" TargetMode="External"/><Relationship Id="rId22" Type="http://schemas.openxmlformats.org/officeDocument/2006/relationships/hyperlink" Target="http://static.biserok.org/wp-content/uploads/2016/03/Bezyimyannyiy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430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2020-04-27T08:10:00Z</dcterms:created>
  <dcterms:modified xsi:type="dcterms:W3CDTF">2020-04-27T08:14:00Z</dcterms:modified>
</cp:coreProperties>
</file>